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【物业保洁主管岗位职责】物业保洁员工用工合同</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缔约者要同意合同的提前解除和终止，设计好解除合同的对价即可。本站小编整理了“物业保洁员工用工合同”仅供参考，希望能帮助到大家！　　物业保洁员工用工合同　　甲 方：　　乙 方：　　身份证号码：　　根据《中华人民共和国劳动法》及其他有关法律...</w:t>
      </w:r>
    </w:p>
    <w:p>
      <w:pPr>
        <w:ind w:left="0" w:right="0" w:firstLine="560"/>
        <w:spacing w:before="450" w:after="450" w:line="312" w:lineRule="auto"/>
      </w:pPr>
      <w:r>
        <w:rPr>
          <w:rFonts w:ascii="宋体" w:hAnsi="宋体" w:eastAsia="宋体" w:cs="宋体"/>
          <w:color w:val="000"/>
          <w:sz w:val="28"/>
          <w:szCs w:val="28"/>
        </w:rPr>
        <w:t xml:space="preserve">　　缔约者要同意合同的提前解除和终止，设计好解除合同的对价即可。本站小编整理了“物业保洁员工用工合同”仅供参考，希望能帮助到大家！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物业保洁员工用工合同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　&gt;　二、工作内容、时间和待遇</w:t>
      </w:r>
    </w:p>
    <w:p>
      <w:pPr>
        <w:ind w:left="0" w:right="0" w:firstLine="560"/>
        <w:spacing w:before="450" w:after="450" w:line="312" w:lineRule="auto"/>
      </w:pPr>
      <w:r>
        <w:rPr>
          <w:rFonts w:ascii="宋体" w:hAnsi="宋体" w:eastAsia="宋体" w:cs="宋体"/>
          <w:color w:val="000"/>
          <w:sz w:val="28"/>
          <w:szCs w:val="28"/>
        </w:rPr>
        <w:t xml:space="preserve">　　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　　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　　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　　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　　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　　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　　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　　8.甲方每年年底按工作满一年支付给乙方2025元的保险金（不足一年不发），由乙方自行到南丹县社保所缴纳有关社会保险，如不缴纳所有责任乙方无自行负责。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　　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　　&gt;三、乙方的法律义务</w:t>
      </w:r>
    </w:p>
    <w:p>
      <w:pPr>
        <w:ind w:left="0" w:right="0" w:firstLine="560"/>
        <w:spacing w:before="450" w:after="450" w:line="312" w:lineRule="auto"/>
      </w:pPr>
      <w:r>
        <w:rPr>
          <w:rFonts w:ascii="宋体" w:hAnsi="宋体" w:eastAsia="宋体" w:cs="宋体"/>
          <w:color w:val="000"/>
          <w:sz w:val="28"/>
          <w:szCs w:val="28"/>
        </w:rPr>
        <w:t xml:space="preserve">　　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　　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　　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　　&gt;四、甲方的法律责任</w:t>
      </w:r>
    </w:p>
    <w:p>
      <w:pPr>
        <w:ind w:left="0" w:right="0" w:firstLine="560"/>
        <w:spacing w:before="450" w:after="450" w:line="312" w:lineRule="auto"/>
      </w:pPr>
      <w:r>
        <w:rPr>
          <w:rFonts w:ascii="宋体" w:hAnsi="宋体" w:eastAsia="宋体" w:cs="宋体"/>
          <w:color w:val="000"/>
          <w:sz w:val="28"/>
          <w:szCs w:val="28"/>
        </w:rPr>
        <w:t xml:space="preserve">　　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　　&gt;五、协议解除和终止</w:t>
      </w:r>
    </w:p>
    <w:p>
      <w:pPr>
        <w:ind w:left="0" w:right="0" w:firstLine="560"/>
        <w:spacing w:before="450" w:after="450" w:line="312" w:lineRule="auto"/>
      </w:pPr>
      <w:r>
        <w:rPr>
          <w:rFonts w:ascii="宋体" w:hAnsi="宋体" w:eastAsia="宋体" w:cs="宋体"/>
          <w:color w:val="000"/>
          <w:sz w:val="28"/>
          <w:szCs w:val="28"/>
        </w:rPr>
        <w:t xml:space="preserve">　　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　　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　　&gt;六、违约责任其他事项</w:t>
      </w:r>
    </w:p>
    <w:p>
      <w:pPr>
        <w:ind w:left="0" w:right="0" w:firstLine="560"/>
        <w:spacing w:before="450" w:after="450" w:line="312" w:lineRule="auto"/>
      </w:pPr>
      <w:r>
        <w:rPr>
          <w:rFonts w:ascii="宋体" w:hAnsi="宋体" w:eastAsia="宋体" w:cs="宋体"/>
          <w:color w:val="000"/>
          <w:sz w:val="28"/>
          <w:szCs w:val="28"/>
        </w:rPr>
        <w:t xml:space="preserve">　　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　　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2026-01-22T18:50:31+08:00</dcterms:created>
  <dcterms:modified xsi:type="dcterms:W3CDTF">2026-01-22T18:50:31+08:00</dcterms:modified>
</cp:coreProperties>
</file>

<file path=docProps/custom.xml><?xml version="1.0" encoding="utf-8"?>
<Properties xmlns="http://schemas.openxmlformats.org/officeDocument/2006/custom-properties" xmlns:vt="http://schemas.openxmlformats.org/officeDocument/2006/docPropsVTypes"/>
</file>