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2025建筑用工合同范文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2024建筑用工合同范文”，...</w:t>
      </w:r>
    </w:p>
    <w:p>
      <w:pPr>
        <w:ind w:left="0" w:right="0" w:firstLine="560"/>
        <w:spacing w:before="450" w:after="450" w:line="312" w:lineRule="auto"/>
      </w:pPr>
      <w:r>
        <w:rPr>
          <w:rFonts w:ascii="宋体" w:hAnsi="宋体" w:eastAsia="宋体" w:cs="宋体"/>
          <w:color w:val="000"/>
          <w:sz w:val="28"/>
          <w:szCs w:val="28"/>
        </w:rPr>
        <w:t xml:space="preserve">&gt;建筑工地用工合同是怎样的?其中相关的知识你都了解多少签订合同看起来当时麻烦，但是事前有一个文字的东西，对双方都有一个约束，能够使以后少出现不必要的矛盾，出现矛盾时也有据可查，避免出现大的麻烦。以下是为您整理的“2025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2026-04-29T02:11:11+08:00</dcterms:created>
  <dcterms:modified xsi:type="dcterms:W3CDTF">2026-04-29T02:11:11+08:00</dcterms:modified>
</cp:coreProperties>
</file>

<file path=docProps/custom.xml><?xml version="1.0" encoding="utf-8"?>
<Properties xmlns="http://schemas.openxmlformats.org/officeDocument/2006/custom-properties" xmlns:vt="http://schemas.openxmlformats.org/officeDocument/2006/docPropsVTypes"/>
</file>