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2025年劳务用工合同样本</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合同的作用首先是保护当事人双方的正当权利。“口说无凭，立字为证”，如果有一方违反约定而不满足另一方的要求，合同就是另一方讨回公道的证据。为大家提供《2024年劳务用工合同样本》，欢迎阅读。&gt;【篇一】2024年劳务用工合同样本　　甲方：身份...</w:t>
      </w:r>
    </w:p>
    <w:p>
      <w:pPr>
        <w:ind w:left="0" w:right="0" w:firstLine="560"/>
        <w:spacing w:before="450" w:after="450" w:line="312" w:lineRule="auto"/>
      </w:pPr>
      <w:r>
        <w:rPr>
          <w:rFonts w:ascii="宋体" w:hAnsi="宋体" w:eastAsia="宋体" w:cs="宋体"/>
          <w:color w:val="000"/>
          <w:sz w:val="28"/>
          <w:szCs w:val="28"/>
        </w:rPr>
        <w:t xml:space="preserve">&gt;合同的作用首先是保护当事人双方的正当权利。“口说无凭，立字为证”，如果有一方违反约定而不满足另一方的要求，合同就是另一方讨回公道的证据。为大家提供《2025年劳务用工合同样本》，欢迎阅读。</w:t>
      </w:r>
    </w:p>
    <w:p>
      <w:pPr>
        <w:ind w:left="0" w:right="0" w:firstLine="560"/>
        <w:spacing w:before="450" w:after="450" w:line="312" w:lineRule="auto"/>
      </w:pPr>
      <w:r>
        <w:rPr>
          <w:rFonts w:ascii="宋体" w:hAnsi="宋体" w:eastAsia="宋体" w:cs="宋体"/>
          <w:color w:val="000"/>
          <w:sz w:val="28"/>
          <w:szCs w:val="28"/>
        </w:rPr>
        <w:t xml:space="preserve">&gt;【篇一】2025年劳务用工合同样本</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因工作需要，甲方聘用乙方从事大棚蔬菜生产劳务，根据有关规定，甲乙双方在平等自愿、协商一致的基础上订立本协议，共同执行。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　　二、用工约定:</w:t>
      </w:r>
    </w:p>
    <w:p>
      <w:pPr>
        <w:ind w:left="0" w:right="0" w:firstLine="560"/>
        <w:spacing w:before="450" w:after="450" w:line="312" w:lineRule="auto"/>
      </w:pPr>
      <w:r>
        <w:rPr>
          <w:rFonts w:ascii="宋体" w:hAnsi="宋体" w:eastAsia="宋体" w:cs="宋体"/>
          <w:color w:val="000"/>
          <w:sz w:val="28"/>
          <w:szCs w:val="28"/>
        </w:rPr>
        <w:t xml:space="preserve">　　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　　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　　三、工作职责:</w:t>
      </w:r>
    </w:p>
    <w:p>
      <w:pPr>
        <w:ind w:left="0" w:right="0" w:firstLine="560"/>
        <w:spacing w:before="450" w:after="450" w:line="312" w:lineRule="auto"/>
      </w:pPr>
      <w:r>
        <w:rPr>
          <w:rFonts w:ascii="宋体" w:hAnsi="宋体" w:eastAsia="宋体" w:cs="宋体"/>
          <w:color w:val="000"/>
          <w:sz w:val="28"/>
          <w:szCs w:val="28"/>
        </w:rPr>
        <w:t xml:space="preserve">　　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　　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　　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　　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　　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　　3、凡缺勤者均扣发当日工资,但缺勤休假不得超过天,凡超过者,按不胜任岗位工作予以解除劳务协议;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1、甲方应根据工作需要,向乙方提供必要的劳动工具和劳保用品,乙方调出时需将劳动工具归还甲方;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　　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　　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　　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　　六、劳动报酬:</w:t>
      </w:r>
    </w:p>
    <w:p>
      <w:pPr>
        <w:ind w:left="0" w:right="0" w:firstLine="560"/>
        <w:spacing w:before="450" w:after="450" w:line="312" w:lineRule="auto"/>
      </w:pPr>
      <w:r>
        <w:rPr>
          <w:rFonts w:ascii="宋体" w:hAnsi="宋体" w:eastAsia="宋体" w:cs="宋体"/>
          <w:color w:val="000"/>
          <w:sz w:val="28"/>
          <w:szCs w:val="28"/>
        </w:rPr>
        <w:t xml:space="preserve">　　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　　2、执行定时工作制的乙方为甲方工作,甲方每日应以不少于40元人民币支付给乙方;</w:t>
      </w:r>
    </w:p>
    <w:p>
      <w:pPr>
        <w:ind w:left="0" w:right="0" w:firstLine="560"/>
        <w:spacing w:before="450" w:after="450" w:line="312" w:lineRule="auto"/>
      </w:pPr>
      <w:r>
        <w:rPr>
          <w:rFonts w:ascii="宋体" w:hAnsi="宋体" w:eastAsia="宋体" w:cs="宋体"/>
          <w:color w:val="000"/>
          <w:sz w:val="28"/>
          <w:szCs w:val="28"/>
        </w:rPr>
        <w:t xml:space="preserve">　　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　　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　　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　　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　　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　　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6、乙方有违反计划生育政策的;</w:t>
      </w:r>
    </w:p>
    <w:p>
      <w:pPr>
        <w:ind w:left="0" w:right="0" w:firstLine="560"/>
        <w:spacing w:before="450" w:after="450" w:line="312" w:lineRule="auto"/>
      </w:pPr>
      <w:r>
        <w:rPr>
          <w:rFonts w:ascii="宋体" w:hAnsi="宋体" w:eastAsia="宋体" w:cs="宋体"/>
          <w:color w:val="000"/>
          <w:sz w:val="28"/>
          <w:szCs w:val="28"/>
        </w:rPr>
        <w:t xml:space="preserve">　　7、甲方宣告解散的;</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　　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&gt;【篇二】2025年劳务用工合同样本</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2026-08-01T10:33:49+08:00</dcterms:created>
  <dcterms:modified xsi:type="dcterms:W3CDTF">2026-08-01T10:33:49+08:00</dcterms:modified>
</cp:coreProperties>
</file>

<file path=docProps/custom.xml><?xml version="1.0" encoding="utf-8"?>
<Properties xmlns="http://schemas.openxmlformats.org/officeDocument/2006/custom-properties" xmlns:vt="http://schemas.openxmlformats.org/officeDocument/2006/docPropsVTypes"/>
</file>