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网店加盟合作协议</w:t>
      </w:r>
      <w:bookmarkEnd w:id="1"/>
    </w:p>
    <w:p>
      <w:pPr>
        <w:jc w:val="center"/>
        <w:spacing w:before="0" w:after="450"/>
      </w:pPr>
      <w:r>
        <w:rPr>
          <w:rFonts w:ascii="Arial" w:hAnsi="Arial" w:eastAsia="Arial" w:cs="Arial"/>
          <w:color w:val="999999"/>
          <w:sz w:val="20"/>
          <w:szCs w:val="20"/>
        </w:rPr>
        <w:t xml:space="preserve">来源：网络  作者：风华正茂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网店加盟合作协议》，供大家学习参考！-甲方（总网站）：甲方是依照中华人民共和国法律组成并有效存续的中国企业法人，根据乙方的申请，甲方授权乙方为甲方的加盟店，按甲方委托范围帮助甲方销售产品，为顾客提供服务，经协商一致，...</w:t>
      </w:r>
    </w:p>
    <w:p>
      <w:pPr>
        <w:ind w:left="0" w:right="0" w:firstLine="560"/>
        <w:spacing w:before="450" w:after="450" w:line="312" w:lineRule="auto"/>
      </w:pPr>
      <w:r>
        <w:rPr>
          <w:rFonts w:ascii="宋体" w:hAnsi="宋体" w:eastAsia="宋体" w:cs="宋体"/>
          <w:color w:val="000"/>
          <w:sz w:val="28"/>
          <w:szCs w:val="28"/>
        </w:rPr>
        <w:t xml:space="preserve">以下是为大家整理的关于《网店加盟合作协议》，供大家学习参考！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甲方（总网站）：</w:t>
      </w:r>
    </w:p>
    <w:p>
      <w:pPr>
        <w:ind w:left="0" w:right="0" w:firstLine="560"/>
        <w:spacing w:before="450" w:after="450" w:line="312" w:lineRule="auto"/>
      </w:pPr>
      <w:r>
        <w:rPr>
          <w:rFonts w:ascii="宋体" w:hAnsi="宋体" w:eastAsia="宋体" w:cs="宋体"/>
          <w:color w:val="000"/>
          <w:sz w:val="28"/>
          <w:szCs w:val="28"/>
        </w:rPr>
        <w:t xml:space="preserve">甲方是依照中华人民共和国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1.1致力吸收产品知识与学习销售技巧。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1.2帮助甲方推广网站，为顾客提供售前服务，乙方只能将产品直接销售给最终用户。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1.3按甲方统一价格销售产品，取得顾客订单后，向顾客提供送货上门等售后服务。配送时间不能超过二十分钟（如有特别情况可与顾客协商，需顾客批准）。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2.1乙方经销价格详见附件《打印耗材产品清单与报价单》或《网上价格表》。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2.2乙方经销甲方产品的首批配货金额不得低于所交押金数目。第一次进货不能低于人民币一万元（因品种多必须保证基本量）。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2.3除首批配货以外，乙方每次配货金额不得低于人民币叁仟元。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户名：广州彩鑫计算机科技有限公司，帐号：825049604308091001，开户行：中国银行广州市支行），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3.1甲方向乙方发货，由乙方负责运输费用与保险费用。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3.2若乙方对运输工具有特殊要求时，运费由乙方承担。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六、 双方权利与义务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w:t>
      </w:r>
    </w:p>
    <w:p>
      <w:pPr>
        <w:ind w:left="0" w:right="0" w:firstLine="560"/>
        <w:spacing w:before="450" w:after="450" w:line="312" w:lineRule="auto"/>
      </w:pPr>
      <w:r>
        <w:rPr>
          <w:rFonts w:ascii="宋体" w:hAnsi="宋体" w:eastAsia="宋体" w:cs="宋体"/>
          <w:color w:val="000"/>
          <w:sz w:val="28"/>
          <w:szCs w:val="28"/>
        </w:rPr>
        <w:t xml:space="preserve">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 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至年月日为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2026-02-05T14:00:28+08:00</dcterms:created>
  <dcterms:modified xsi:type="dcterms:W3CDTF">2026-02-05T14:00:28+08:00</dcterms:modified>
</cp:coreProperties>
</file>

<file path=docProps/custom.xml><?xml version="1.0" encoding="utf-8"?>
<Properties xmlns="http://schemas.openxmlformats.org/officeDocument/2006/custom-properties" xmlns:vt="http://schemas.openxmlformats.org/officeDocument/2006/docPropsVTypes"/>
</file>