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最新门面租房协议书合同简单点(模板十九篇)</w:t>
      </w:r>
      <w:bookmarkEnd w:id="1"/>
    </w:p>
    <w:p>
      <w:pPr>
        <w:jc w:val="center"/>
        <w:spacing w:before="0" w:after="450"/>
      </w:pPr>
      <w:r>
        <w:rPr>
          <w:rFonts w:ascii="Arial" w:hAnsi="Arial" w:eastAsia="Arial" w:cs="Arial"/>
          <w:color w:val="999999"/>
          <w:sz w:val="20"/>
          <w:szCs w:val="20"/>
        </w:rPr>
        <w:t xml:space="preserve">来源：网络  作者：风起云涌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门面租房协议书合同简单点一承租方(以下简称乙方)根据《中华人民共和国合同法》及有关规定，为明确甲、乙双方的权利义务关系，经双方协商一致，签订本合同。一： 乙方租用甲方位于___________________________门面房一间，面积...</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门面租房协议书合同简单点四</w:t>
      </w:r>
    </w:p>
    <w:p>
      <w:pPr>
        <w:ind w:left="0" w:right="0" w:firstLine="560"/>
        <w:spacing w:before="450" w:after="450" w:line="312" w:lineRule="auto"/>
      </w:pPr>
      <w:r>
        <w:rPr>
          <w:rFonts w:ascii="宋体" w:hAnsi="宋体" w:eastAsia="宋体" w:cs="宋体"/>
          <w:color w:val="000"/>
          <w:sz w:val="28"/>
          <w:szCs w:val="28"/>
        </w:rPr>
        <w:t xml:space="preserve">甲方：出租主(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门面租房协议书合同简单点七</w:t>
      </w:r>
    </w:p>
    <w:p>
      <w:pPr>
        <w:ind w:left="0" w:right="0" w:firstLine="560"/>
        <w:spacing w:before="450" w:after="450" w:line="312" w:lineRule="auto"/>
      </w:pPr>
      <w:r>
        <w:rPr>
          <w:rFonts w:ascii="宋体" w:hAnsi="宋体" w:eastAsia="宋体" w:cs="宋体"/>
          <w:color w:val="000"/>
          <w:sz w:val="28"/>
          <w:szCs w:val="28"/>
        </w:rPr>
        <w:t xml:space="preserve">今天为大家准备了门面租房合同示范文本荐读，供各查看，望内容对您有参考作用。更多精彩内容更新尽在租房合同栏目，欢迎查阅。甲方：业主( )身份证号码乙方：租主( )身份证号码甲方有位于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二、租期自________年____月____日至________年____月____日，房屋租金每年为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八、本合同一式二份，甲、乙双方各持一份，经双方签字生效，具有同等法律效力。甲方：乙方：签约地点：年____月____日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1.按规定的维修范围，由甲方出资并组织施(岗位聘用合同范本)工;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门面租房协议书合同简单点篇十四</w:t>
      </w:r>
    </w:p>
    <w:p>
      <w:pPr>
        <w:ind w:left="0" w:right="0" w:firstLine="560"/>
        <w:spacing w:before="450" w:after="450" w:line="312" w:lineRule="auto"/>
      </w:pPr>
      <w:r>
        <w:rPr>
          <w:rFonts w:ascii="宋体" w:hAnsi="宋体" w:eastAsia="宋体" w:cs="宋体"/>
          <w:color w:val="000"/>
          <w:sz w:val="28"/>
          <w:szCs w:val="28"/>
        </w:rPr>
        <w:t xml:space="preserve">租房合同出租方：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一：乙方租用甲方位于___________________________门面房一间，面积平米左右，用于___________________________，门面房内附属设施有____________________________________.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二：租期__年租凭费用为________元乙方在签订合同之日交清房租。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门面租房协议书合同简单点篇十七</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根据((_____))相关规定，经双方友好协商就甲方将其拥有的门面房出租给乙方一事，达成如下协议：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2，乙方向甲方承?c，在租赁期限内，未事先征得甲方的书面同意，乙方不得擅自改变门面的结构和用途并不得擅自转让门面。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3，为保证合同的履行，乙方于本合同签订之曰向甲方交履约保证金20_________元，租赁期满若乙方无违约行为本保证金甲方不计利息全额退还乙方。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七，合同期满，如甲方的租赁房屋需继续出租，在同等条件下，乙方享有优先承租权，租金递增方式：随_________市场而待定。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八，租赁期间，若因不可抗力的自然灾害导致不能使用租赁房屋，本合同可自然终止，互不承担责任，双方协商解决。若非甲方主观原因造成租赁房屋无_____常使用的，甲方须将押金及预付租金无息退还乙方。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w:t>
      </w:r>
    </w:p>
    <w:p>
      <w:pPr>
        <w:ind w:left="0" w:right="0" w:firstLine="560"/>
        <w:spacing w:before="450" w:after="450" w:line="312" w:lineRule="auto"/>
      </w:pPr>
      <w:r>
        <w:rPr>
          <w:rFonts w:ascii="宋体" w:hAnsi="宋体" w:eastAsia="宋体" w:cs="宋体"/>
          <w:color w:val="000"/>
          <w:sz w:val="28"/>
          <w:szCs w:val="28"/>
        </w:rPr>
        <w:t xml:space="preserve">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2026-04-06T00:57:31+08:00</dcterms:created>
  <dcterms:modified xsi:type="dcterms:W3CDTF">2026-04-06T00:57:31+08:00</dcterms:modified>
</cp:coreProperties>
</file>

<file path=docProps/custom.xml><?xml version="1.0" encoding="utf-8"?>
<Properties xmlns="http://schemas.openxmlformats.org/officeDocument/2006/custom-properties" xmlns:vt="http://schemas.openxmlformats.org/officeDocument/2006/docPropsVTypes"/>
</file>