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 正规租房合同免费(6篇)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出租方：_________(简称甲方)身份证号：_________承租方：_________(简称乙方)身份证号：_________据《中华人民共和国合同法》及有关规定，为明确甲、以双方的权利义务关系，经双方协调一致，签订...</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该房屋坐落于北京市_________(县)________________________________________。 该房屋为：楼房____室____厅____卫，平房____间，建筑面积________平房米，使用面积______平方米，装修状况____________，其他条件为______________________________________________________，该房屋(□已/□未)</w:t>
      </w:r>
    </w:p>
    <w:p>
      <w:pPr>
        <w:ind w:left="0" w:right="0" w:firstLine="560"/>
        <w:spacing w:before="450" w:after="450" w:line="312" w:lineRule="auto"/>
      </w:pPr>
      <w:r>
        <w:rPr>
          <w:rFonts w:ascii="宋体" w:hAnsi="宋体" w:eastAsia="宋体" w:cs="宋体"/>
          <w:color w:val="000"/>
          <w:sz w:val="28"/>
          <w:szCs w:val="28"/>
        </w:rPr>
        <w:t xml:space="preserve">第二条访问无用途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该房屋用途为：_____________________。乙方保证，在租赁期内未征得甲方书面同意意见规定经有关部门审核批准前，不擅自改变该房屋的用途。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(一)房屋租赁期自_______年____月____日至_______年____月_____日，共计____年____个月。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(二)租赁期满，甲方有权收回该房屋。乙方有意继续承租的，应提前____日向甲方提出(书面/口头)续租要求，整的同意后甲乙双方重新签订房屋租赁合同。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如乙方继续使用租赁房屋甲方未提出异议的，本合同继续有效，租赁期限为不定期，双方均有权谁是接触合同，但应提前______日(□书面/□口头)通知对方。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 租金标准：_____________元/(□月/□季/□半年/□年)，租金总计：_____ _________________元(大写：_________________________元)。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银行开立账户，通过该账户支付租金，房子产经纪机构不得直接向乙方收取租金，但乙方未按期到_____________银行支付租金的除外。房地产经纪机构应于本合同签订之日起3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 甲方交付该房屋时，乙方(□是/□否)向甲方支付房屋租赁保证金，具体 金额为：_____________________元(大写：__________________________元)。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 租赁期满或合同解除后，房屋租赁保证金出抵扣应由乙方承担的费用、租金、 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乙方承担(□水费/□电费/□电话费/□电视收视费/□供暖费/□燃气费/□物 业管理费/_______________________)等费用。乙方应保存并向甲方初始相关缴费凭据。</w:t>
      </w:r>
    </w:p>
    <w:p>
      <w:pPr>
        <w:ind w:left="0" w:right="0" w:firstLine="560"/>
        <w:spacing w:before="450" w:after="450" w:line="312" w:lineRule="auto"/>
      </w:pPr>
      <w:r>
        <w:rPr>
          <w:rFonts w:ascii="宋体" w:hAnsi="宋体" w:eastAsia="宋体" w:cs="宋体"/>
          <w:color w:val="000"/>
          <w:sz w:val="28"/>
          <w:szCs w:val="28"/>
        </w:rPr>
        <w:t xml:space="preserve">(二) 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 交付：甲方应于______年____月____日前将房屋按约定条件交付给乙方。《房 屋附属设施、设备清单》经双方交验签字盖章并移交房门钥匙及_________________________________后视为交付完成。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 验收认可后在《房屋附属设施、设备清单》上签字盖章。甲乙双方应结算各自应当承担的费用。乙方添置的新物可由其自行收回，而对于乙方装饰、装修的部分，具体处理方法为(□乙方恢复原状/□乙方向甲方支付回复原装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租赁期内，甲方因保障该房屋及其附属设施处于使用和安全的状态。乙方发 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 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 乙方应合理使用并爱护该房屋及其附属设施。因乙方保管不当或不合理使用， 致使该房屋及其附属设施发生损坏或故障的，乙方应负责维修或承担赔偿责任。如乙方拒不维修或者拒不承担赔偿责任的，甲方可代为维修或购置新物，费用由乙方承担。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(一)租赁期内甲方转让该房屋的，甲方应当提前_____日书面通知乙方，乙方在同等条件下享有优先于第三人购买的权力。</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 律效力。</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 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不支付或者不按约定支付租金达______日的。</w:t>
      </w:r>
    </w:p>
    <w:p>
      <w:pPr>
        <w:ind w:left="0" w:right="0" w:firstLine="560"/>
        <w:spacing w:before="450" w:after="450" w:line="312" w:lineRule="auto"/>
      </w:pPr>
      <w:r>
        <w:rPr>
          <w:rFonts w:ascii="宋体" w:hAnsi="宋体" w:eastAsia="宋体" w:cs="宋体"/>
          <w:color w:val="000"/>
          <w:sz w:val="28"/>
          <w:szCs w:val="28"/>
        </w:rPr>
        <w:t xml:space="preserve">2、 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 擅自改变房屋的用途的。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 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 利用该房屋从事违法活动的。</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甲方有本合同第十四条第三款的约定的情形之一的，应按与租金的______% 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因甲方未按约定履行维修义务造成乙方人身、财产损失的，甲方应承担赔偿 责任。</w:t>
      </w:r>
    </w:p>
    <w:p>
      <w:pPr>
        <w:ind w:left="0" w:right="0" w:firstLine="560"/>
        <w:spacing w:before="450" w:after="450" w:line="312" w:lineRule="auto"/>
      </w:pPr>
      <w:r>
        <w:rPr>
          <w:rFonts w:ascii="宋体" w:hAnsi="宋体" w:eastAsia="宋体" w:cs="宋体"/>
          <w:color w:val="000"/>
          <w:sz w:val="28"/>
          <w:szCs w:val="28"/>
        </w:rPr>
        <w:t xml:space="preserve">(三) 租赁期内，甲方需提前收回该房屋的，应提前______日通知乙方，将已收取 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(五)乙方擅自对该房屋进行装修、装饰或添置信物的，甲方可以要求乙方恢复原状或者赔偿损失。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本合同经甲乙双方签字盖章后生效。本合同(及附件)一式____份，其中甲方执___份，乙方执_____份，房屋租赁管理行政机关备案一份，____________执_______份。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w:t>
      </w:r>
    </w:p>
    <w:p>
      <w:pPr>
        <w:ind w:left="0" w:right="0" w:firstLine="560"/>
        <w:spacing w:before="450" w:after="450" w:line="312" w:lineRule="auto"/>
      </w:pPr>
      <w:r>
        <w:rPr>
          <w:rFonts w:ascii="宋体" w:hAnsi="宋体" w:eastAsia="宋体" w:cs="宋体"/>
          <w:color w:val="000"/>
          <w:sz w:val="28"/>
          <w:szCs w:val="28"/>
        </w:rPr>
        <w:t xml:space="preserve">租方代理人(签章)：电话：出租方代理人(签章)：电话：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该门面房用途为_________。除双方另有约定外，乙方不得任意改变房屋用途。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2026-02-05T07:13:32+08:00</dcterms:created>
  <dcterms:modified xsi:type="dcterms:W3CDTF">2026-02-05T07:13:32+08:00</dcterms:modified>
</cp:coreProperties>
</file>

<file path=docProps/custom.xml><?xml version="1.0" encoding="utf-8"?>
<Properties xmlns="http://schemas.openxmlformats.org/officeDocument/2006/custom-properties" xmlns:vt="http://schemas.openxmlformats.org/officeDocument/2006/docPropsVTypes"/>
</file>