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租房顶安光伏板的合同(7篇)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租赁屋顶光伏合同光伏租赁房顶合同一乙方：根据《中华人民共和国合同法》及相关法律规定，为明确甲、乙双方的权利、义务，经双方在平等、自愿的基础上，就yyy“10mw分布式太阳能光伏并网发电站项目”合作事宜协商，签订本协议。一、项目建设所需资金：...</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租赁屋顶光伏合同光伏租赁房顶合同二</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租赁屋顶光伏合同光伏租赁房顶合同五</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甲方将其拥有位于____的厂房屋顶租赁给乙方用于安装太阳能电站，厂房屋总面积____平方米(厂房屋顶实际面积以丈量为准)。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1、厂房屋顶租赁期限自___年_____月_____日起，至____年____月___日止，租赁期30年。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九、发生争议，甲乙双方本着互谅互让原则协商解决，协商不成的，可向当地人民法院提起诉讼。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一、甲方将自有的坐落于北海市银海区金海岸大道59号森海豪庭幢，建筑面积__平方米(以下简称该房屋)，委托给乙方出租。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首度委托限期为年：自___年__月__日起至___年__月__日止。首度委托期限期满后，双方应协商续签租赁协议。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租赁屋顶光伏合同光伏租赁房顶合同七</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