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2025年房屋租房合同样板5篇(通用)</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个人房屋租房合同房屋租赁合同纠纷一出租方： 身份证号码：（以下简称甲方)承租方： 身份证号码：（以下简称乙方)甲方房屋（以下简称该房屋）坐落于四川省成都市武侯区科华巷11号2单元6楼11号， 三房两厅单卫；建筑面积105平方米。该房屋由甲方...</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个人房屋租房合同房屋租赁合同纠纷一</w:t>
      </w:r>
    </w:p>
    <w:p>
      <w:pPr>
        <w:ind w:left="0" w:right="0" w:firstLine="560"/>
        <w:spacing w:before="450" w:after="450" w:line="312" w:lineRule="auto"/>
      </w:pPr>
      <w:r>
        <w:rPr>
          <w:rFonts w:ascii="宋体" w:hAnsi="宋体" w:eastAsia="宋体" w:cs="宋体"/>
          <w:color w:val="000"/>
          <w:sz w:val="28"/>
          <w:szCs w:val="28"/>
        </w:rPr>
        <w:t xml:space="preserve">出租方：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甲方房屋（以下简称该房屋）坐落于四川省成都市武侯区科华巷11号2单元6楼11号， 三房两厅单卫；建筑面积105平方米。该房屋由甲方租给乙方使用，用途为住宅。</w:t>
      </w:r>
    </w:p>
    <w:p>
      <w:pPr>
        <w:ind w:left="0" w:right="0" w:firstLine="560"/>
        <w:spacing w:before="450" w:after="450" w:line="312" w:lineRule="auto"/>
      </w:pPr>
      <w:r>
        <w:rPr>
          <w:rFonts w:ascii="宋体" w:hAnsi="宋体" w:eastAsia="宋体" w:cs="宋体"/>
          <w:color w:val="000"/>
          <w:sz w:val="28"/>
          <w:szCs w:val="28"/>
        </w:rPr>
        <w:t xml:space="preserve">租赁期限自20xx 年6 月 9 日至 20xx 年 6月 8日止。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 贰仟肆佰元 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甲、乙双方自本合同签订之日起，由乙方支付甲方2400元作为押金。租期届满，房屋及设 备无损坏遗失且水电气费用缴清的情况下，甲方全额退还押金。</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出租房中包括以下物品：</w:t>
      </w:r>
    </w:p>
    <w:p>
      <w:pPr>
        <w:ind w:left="0" w:right="0" w:firstLine="560"/>
        <w:spacing w:before="450" w:after="450" w:line="312" w:lineRule="auto"/>
      </w:pPr>
      <w:r>
        <w:rPr>
          <w:rFonts w:ascii="宋体" w:hAnsi="宋体" w:eastAsia="宋体" w:cs="宋体"/>
          <w:color w:val="000"/>
          <w:sz w:val="28"/>
          <w:szCs w:val="28"/>
        </w:rPr>
        <w:t xml:space="preserve">热水器（1）、空调（2）、冰箱（1）、彩电（机顶盒+遥控器）1、洗衣机（1）、煤气灶（1）、抽油烟 机（1）、吸尘器（1）、饮水机（1）、二开门衣柜（1）、沙发（1）、茶几（1）、电脑桌（3）、电视柜（1）、床+床垫（4）、床头柜（2）、窗帘（4）、鞋柜（2）、餐桌（2）、折椅（4）、圆凳（3）、大门 钥匙1+内门钥匙3（3+2+2+1）、电费卡（1）、气费卡（1）、有线电视缴费卡（1）。</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个人房屋租房合同房屋租赁合同纠纷二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 (包括从落地址、名称、用途、间数、建筑面积、使用面积、地面、墙壁质量、家具设备等)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个人房屋租房合同房屋租赁合同纠纷三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第一条甲方将自有的坐落在____市____街____巷___号_________栋___单元___楼___号的房屋___间，建筑面积___平方米、使用面积___平方米，类型___出租给乙方作___使用。装修及设备情况_____________________________。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第三条租金、交纳期限和交纳方式甲乙双方议定月租金___元，交纳方式为____支付，计人们币____________元。由乙方在___年___月___日交纳给甲方。先付后用。以后每个___月付款一次，应在付款期末前___天支付。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个人房屋租房合同房屋租赁合同纠纷四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w:t>
      </w:r>
    </w:p>
    <w:p>
      <w:pPr>
        <w:ind w:left="0" w:right="0" w:firstLine="560"/>
        <w:spacing w:before="450" w:after="450" w:line="312" w:lineRule="auto"/>
      </w:pPr>
      <w:r>
        <w:rPr>
          <w:rFonts w:ascii="宋体" w:hAnsi="宋体" w:eastAsia="宋体" w:cs="宋体"/>
          <w:color w:val="000"/>
          <w:sz w:val="28"/>
          <w:szCs w:val="28"/>
        </w:rPr>
        <w:t xml:space="preserve">该房屋押金为（人民币）百元整。￥ 元。</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1、乙方应每仟</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１、水、电、有线电视、宽带等费用；</w:t>
      </w:r>
    </w:p>
    <w:p>
      <w:pPr>
        <w:ind w:left="0" w:right="0" w:firstLine="560"/>
        <w:spacing w:before="450" w:after="450" w:line="312" w:lineRule="auto"/>
      </w:pPr>
      <w:r>
        <w:rPr>
          <w:rFonts w:ascii="宋体" w:hAnsi="宋体" w:eastAsia="宋体" w:cs="宋体"/>
          <w:color w:val="000"/>
          <w:sz w:val="28"/>
          <w:szCs w:val="28"/>
        </w:rPr>
        <w:t xml:space="preserve">２、煤气费用；</w:t>
      </w:r>
    </w:p>
    <w:p>
      <w:pPr>
        <w:ind w:left="0" w:right="0" w:firstLine="560"/>
        <w:spacing w:before="450" w:after="450" w:line="312" w:lineRule="auto"/>
      </w:pPr>
      <w:r>
        <w:rPr>
          <w:rFonts w:ascii="宋体" w:hAnsi="宋体" w:eastAsia="宋体" w:cs="宋体"/>
          <w:color w:val="000"/>
          <w:sz w:val="28"/>
          <w:szCs w:val="28"/>
        </w:rPr>
        <w:t xml:space="preserve">３、物业管理费用；</w:t>
      </w:r>
    </w:p>
    <w:p>
      <w:pPr>
        <w:ind w:left="0" w:right="0" w:firstLine="560"/>
        <w:spacing w:before="450" w:after="450" w:line="312" w:lineRule="auto"/>
      </w:pPr>
      <w:r>
        <w:rPr>
          <w:rFonts w:ascii="宋体" w:hAnsi="宋体" w:eastAsia="宋体" w:cs="宋体"/>
          <w:color w:val="000"/>
          <w:sz w:val="28"/>
          <w:szCs w:val="28"/>
        </w:rPr>
        <w:t xml:space="preserve">４、其他费用。</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 度；（3）煤气表现为：度；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开户银行：联系电话：</w:t>
      </w:r>
    </w:p>
    <w:p>
      <w:pPr>
        <w:ind w:left="0" w:right="0" w:firstLine="560"/>
        <w:spacing w:before="450" w:after="450" w:line="312" w:lineRule="auto"/>
      </w:pPr>
      <w:r>
        <w:rPr>
          <w:rFonts w:ascii="宋体" w:hAnsi="宋体" w:eastAsia="宋体" w:cs="宋体"/>
          <w:color w:val="000"/>
          <w:sz w:val="28"/>
          <w:szCs w:val="28"/>
        </w:rPr>
        <w:t xml:space="preserve">账户： 地址：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个人房屋租房合同房屋租赁合同纠纷五</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a：电器：淋浴器空调冰箱彩电吸油烟机</w:t>
      </w:r>
    </w:p>
    <w:p>
      <w:pPr>
        <w:ind w:left="0" w:right="0" w:firstLine="560"/>
        <w:spacing w:before="450" w:after="450" w:line="312" w:lineRule="auto"/>
      </w:pPr>
      <w:r>
        <w:rPr>
          <w:rFonts w:ascii="宋体" w:hAnsi="宋体" w:eastAsia="宋体" w:cs="宋体"/>
          <w:color w:val="000"/>
          <w:sz w:val="28"/>
          <w:szCs w:val="28"/>
        </w:rPr>
        <w:t xml:space="preserve">b：家俱：床沙发餐桌餐凳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1.租用期限：甲方同意乙方租用___________年;</w:t>
      </w:r>
    </w:p>
    <w:p>
      <w:pPr>
        <w:ind w:left="0" w:right="0" w:firstLine="560"/>
        <w:spacing w:before="450" w:after="450" w:line="312" w:lineRule="auto"/>
      </w:pPr>
      <w:r>
        <w:rPr>
          <w:rFonts w:ascii="宋体" w:hAnsi="宋体" w:eastAsia="宋体" w:cs="宋体"/>
          <w:color w:val="000"/>
          <w:sz w:val="28"/>
          <w:szCs w:val="28"/>
        </w:rPr>
        <w:t xml:space="preserve">3.付款方式：一次性付清，甲方收取验收无误后，将押金退还乙方，不计利息。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4.租赁期内的水、电、有线电视、卫生费由乙方支付，物业管理，供暖等费用由甲方支付;甲方每年提供____个煤气罐给乙方。</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(2)乙方影响小区居民正常生活休息，收到3次以上投诉的;</w:t>
      </w:r>
    </w:p>
    <w:p>
      <w:pPr>
        <w:ind w:left="0" w:right="0" w:firstLine="560"/>
        <w:spacing w:before="450" w:after="450" w:line="312" w:lineRule="auto"/>
      </w:pPr>
      <w:r>
        <w:rPr>
          <w:rFonts w:ascii="宋体" w:hAnsi="宋体" w:eastAsia="宋体" w:cs="宋体"/>
          <w:color w:val="000"/>
          <w:sz w:val="28"/>
          <w:szCs w:val="28"/>
        </w:rPr>
        <w:t xml:space="preserve">(3)连续三个月不付所有费用的。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6.乙方不得擅自改变室内结构，并爱惜使用室内设施，若人为损坏的将给予甲方相应赔偿;如发生自然损坏，应及时通知甲方，并配合甲方及时给予修复。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四、其它未尽事宜，由甲乙双方协商解决，协商不成按有关现行法规办理或提交当地公安局调解。</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五、其它说明：(入住时的水字数。)</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2026-01-22T12:01:45+08:00</dcterms:created>
  <dcterms:modified xsi:type="dcterms:W3CDTF">2026-01-22T12:01:45+08:00</dcterms:modified>
</cp:coreProperties>
</file>

<file path=docProps/custom.xml><?xml version="1.0" encoding="utf-8"?>
<Properties xmlns="http://schemas.openxmlformats.org/officeDocument/2006/custom-properties" xmlns:vt="http://schemas.openxmlformats.org/officeDocument/2006/docPropsVTypes"/>
</file>