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简单租房合同协议书(20篇)</w:t>
      </w:r>
      <w:bookmarkEnd w:id="1"/>
    </w:p>
    <w:p>
      <w:pPr>
        <w:jc w:val="center"/>
        <w:spacing w:before="0" w:after="450"/>
      </w:pPr>
      <w:r>
        <w:rPr>
          <w:rFonts w:ascii="Arial" w:hAnsi="Arial" w:eastAsia="Arial" w:cs="Arial"/>
          <w:color w:val="999999"/>
          <w:sz w:val="20"/>
          <w:szCs w:val="20"/>
        </w:rPr>
        <w:t xml:space="preserve">来源：网络  作者：情深意重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一承租方：(乙方)根据国家对房屋管理的有关规定，为了明确出租与承租方的权利、义务关系，遵循平等、自愿、有偿和协商一致的原则，达成如下协议：1、甲方将位于号，建筑面积的住宅房叁间出租给乙方使用，乙方在租赁期间不得在承租房内从...</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简单租房合同协议书六</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一、甲方将位于成都市锦江区________路(街)________小区________栋(幢)________号的房屋出租给乙方居住使用，租赁期限自20_年5月________日至220_年________月________日。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2026-09-17T10:52:54+08:00</dcterms:created>
  <dcterms:modified xsi:type="dcterms:W3CDTF">2026-09-17T10:52:54+08:00</dcterms:modified>
</cp:coreProperties>
</file>

<file path=docProps/custom.xml><?xml version="1.0" encoding="utf-8"?>
<Properties xmlns="http://schemas.openxmlformats.org/officeDocument/2006/custom-properties" xmlns:vt="http://schemas.openxmlformats.org/officeDocument/2006/docPropsVTypes"/>
</file>