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最新租房合同协议书简单版(二十二篇)</w:t>
      </w:r>
      <w:bookmarkEnd w:id="1"/>
    </w:p>
    <w:p>
      <w:pPr>
        <w:jc w:val="center"/>
        <w:spacing w:before="0" w:after="450"/>
      </w:pPr>
      <w:r>
        <w:rPr>
          <w:rFonts w:ascii="Arial" w:hAnsi="Arial" w:eastAsia="Arial" w:cs="Arial"/>
          <w:color w:val="999999"/>
          <w:sz w:val="20"/>
          <w:szCs w:val="20"/>
        </w:rPr>
        <w:t xml:space="preserve">来源：网络  作者：落花时节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租房合同协议书简单版一承租方： (以下简称乙方)甲、乙双方经过协商之后就房屋租赁事宜，达成以下协议：一、甲方将位于xx市xx街道xx小区x号楼号的房屋出租给乙方居住使用，租赁期限自xx年xx月xx日至xx年xx月xx日，计x个月。二、本房屋...</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(签字画押处)</w:t>
      </w:r>
    </w:p>
    <w:p>
      <w:pPr>
        <w:ind w:left="0" w:right="0" w:firstLine="560"/>
        <w:spacing w:before="450" w:after="450" w:line="312" w:lineRule="auto"/>
      </w:pPr>
      <w:r>
        <w:rPr>
          <w:rFonts w:ascii="宋体" w:hAnsi="宋体" w:eastAsia="宋体" w:cs="宋体"/>
          <w:color w:val="000"/>
          <w:sz w:val="28"/>
          <w:szCs w:val="28"/>
        </w:rPr>
        <w:t xml:space="preserve">乙方： (签字画押处)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租房合同协议书简单版二</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 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租房合同协议书简单版三</w:t>
      </w:r>
    </w:p>
    <w:p>
      <w:pPr>
        <w:ind w:left="0" w:right="0" w:firstLine="560"/>
        <w:spacing w:before="450" w:after="450" w:line="312" w:lineRule="auto"/>
      </w:pPr>
      <w:r>
        <w:rPr>
          <w:rFonts w:ascii="宋体" w:hAnsi="宋体" w:eastAsia="宋体" w:cs="宋体"/>
          <w:color w:val="000"/>
          <w:sz w:val="28"/>
          <w:szCs w:val="28"/>
        </w:rPr>
        <w:t xml:space="preserve">甲方： 乙方： 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_______________房屋，建筑面积_____平方米、使用面积_____平方米，出租给乙方使用。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 _____年，甲方从 _____年 _____月 日起将出租房屋交付乙方使用，至 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 _____ 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_____元。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 _____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 乙方代表签字：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租房合同协议书简单版六</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 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 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 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十四、自本合同签订之日起____天内，甲方将出租的房屋交乙方使用。如甲方逾期不交房屋的，则每逾期一天应向乙方支付原日租金三倍的违约金。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 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二十三、租赁代理费：甲方向丙方支付代理服务费_____元，乙方向丙方支付代理服务费______元。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二十五、房屋设施押金______，房屋租赁期满后退回押金，押金期间不计利息。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二十七、本合同一式 份，甲、乙、丙三方各执____份。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 丙方(签章)：___________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 址：_____________________ 地 址：</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联系电话：_____________________ 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 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租房合同协议书简单版九</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甲方签字(出租方)：________乙方签字(承租方)：________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租房合同协议书简单版篇十一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租房合同协议书简单版篇十六</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租房合同协议书简单版篇十七</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人，甲方确保主卧常居人数上限为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房屋押金元(押金会在合租关系正常中止时退还)，当月房租元。以后房屋租金交纳日期为每月号，水电燃气物管等其他费用以相关费用单日期为准。本次合同正常终止期为年月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第五条合租期间物业管理费、有线电视费由甲、乙两方平摊，每方二分之一;水、电、煤气按实际居住人数分摊(本合同规定为人)，双方任何一方做饭产生的相关水电、煤气费用不再另行收取。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附：电表数__________煤气数_________水表数_________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租房合同协议书简单版篇十九</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租房合同协议书简单版篇二十</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租房合同协议书简单版篇二十一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租房合同协议书简单版篇二十二</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 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1.甲方将其位于青岛市__________区 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2026-08-03T03:46:05+08:00</dcterms:created>
  <dcterms:modified xsi:type="dcterms:W3CDTF">2026-08-03T03:46:05+08:00</dcterms:modified>
</cp:coreProperties>
</file>

<file path=docProps/custom.xml><?xml version="1.0" encoding="utf-8"?>
<Properties xmlns="http://schemas.openxmlformats.org/officeDocument/2006/custom-properties" xmlns:vt="http://schemas.openxmlformats.org/officeDocument/2006/docPropsVTypes"/>
</file>