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2025年租房合同的合同编号(二十篇)</w:t>
      </w:r>
      <w:bookmarkEnd w:id="1"/>
    </w:p>
    <w:p>
      <w:pPr>
        <w:jc w:val="center"/>
        <w:spacing w:before="0" w:after="450"/>
      </w:pPr>
      <w:r>
        <w:rPr>
          <w:rFonts w:ascii="Arial" w:hAnsi="Arial" w:eastAsia="Arial" w:cs="Arial"/>
          <w:color w:val="999999"/>
          <w:sz w:val="20"/>
          <w:szCs w:val="20"/>
        </w:rPr>
        <w:t xml:space="preserve">来源：网络  作者：梦回唐朝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租房合同的合同编号一身份证：_________________承租方：______(以下简称乙方)身份证：_________________根据甲、乙双方在自愿、平等、互利的基础上，经协商一致，为明确双方之间的权利义务关系，就甲方将其合法拥...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租房合同范本二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租房合同的合同编号六</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租房合同的合同编号篇十</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租房合同的合同编号篇十一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 乙方逾期付款的违约责任：乙方逾期交付房租，每逾期一日，由甲方按(月、季、半年、年)租金额的千分之 向乙方加收违约金。逾期 日，即视为乙方不履行本合同。届时，甲方有权按下列第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甲方逾期交付的违约责任：如果甲方出租的房屋为期房，甲方如未按本合同第二条规定的时间将房屋出租给乙方使用，逾期超过 天，则视为甲方不履行本合同，乙方有权按下列第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 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 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 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 本合同一式 份，甲乙双方各持 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租房合同的合同编号篇十三</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_____间，位于_____ ，达成协议如次：</w:t>
      </w:r>
    </w:p>
    <w:p>
      <w:pPr>
        <w:ind w:left="0" w:right="0" w:firstLine="560"/>
        <w:spacing w:before="450" w:after="450" w:line="312" w:lineRule="auto"/>
      </w:pPr>
      <w:r>
        <w:rPr>
          <w:rFonts w:ascii="宋体" w:hAnsi="宋体" w:eastAsia="宋体" w:cs="宋体"/>
          <w:color w:val="000"/>
          <w:sz w:val="28"/>
          <w:szCs w:val="28"/>
        </w:rPr>
        <w:t xml:space="preserve">租房时间： _____年 _____月 _____日至_____ 年_____ 月 _____日止。水费由 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1、房屋主体不能改变，屋内家，器具不得损坏，亡失，否则，照价补偿。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2、乙方必需正确用电，用水，时刻注意放火，防盗，防事故，保证自己和他人地生命和财产安全，公共区域不得堆放杂物及垃圾，保证公共区域的整齐。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3、现金等贵重物品乙方必需妥善保管，若有亡失，责任自负。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4、乙方不得把社会闲散人员带入房内，对自身安全负责。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租房合同的合同编号篇十四</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租房合同的合同编号篇十六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一、甲乙双方本着平等、互利、互惠的原则，自愿签订门面出租合同，门面房租房协议。</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租房合同的合同编号篇十七</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租房合同的合同编号篇十九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4"/>
          <w:szCs w:val="34"/>
          <w:b w:val="1"/>
          <w:bCs w:val="1"/>
        </w:rPr>
        <w:t xml:space="preserve">租房合同的合同编号篇二十</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2026-09-17T04:32:43+08:00</dcterms:created>
  <dcterms:modified xsi:type="dcterms:W3CDTF">2026-09-17T04:32:43+08:00</dcterms:modified>
</cp:coreProperties>
</file>

<file path=docProps/custom.xml><?xml version="1.0" encoding="utf-8"?>
<Properties xmlns="http://schemas.openxmlformats.org/officeDocument/2006/custom-properties" xmlns:vt="http://schemas.openxmlformats.org/officeDocument/2006/docPropsVTypes"/>
</file>