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公有住宅租房合同(优秀二十篇)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有住宅租房合同一二、甲方按市人民政府统一规定的租金标准、房屋条件和有关规定核定乙方承租住宅应交纳的租金。房屋条件或租金标准变动时，甲方应及时予以调整。三、甲方负责乙方承租房屋及其附属设施的检查维修，保障居住安全和正常使用。因甲方负责致使房...</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公有住宅租房合同一</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公有住宅租房合同二</w:t>
      </w:r>
    </w:p>
    <w:p>
      <w:pPr>
        <w:ind w:left="0" w:right="0" w:firstLine="560"/>
        <w:spacing w:before="450" w:after="450" w:line="312" w:lineRule="auto"/>
      </w:pPr>
      <w:r>
        <w:rPr>
          <w:rFonts w:ascii="宋体" w:hAnsi="宋体" w:eastAsia="宋体" w:cs="宋体"/>
          <w:color w:val="000"/>
          <w:sz w:val="28"/>
          <w:szCs w:val="28"/>
        </w:rPr>
        <w:t xml:space="preserve">出租人：承租人：根据《中华人民共和国合同法》等相关规定，经双方自愿、平等协商一致，签订本房屋租赁合同，内容如下：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 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公有住宅租房合同三</w:t>
      </w:r>
    </w:p>
    <w:p>
      <w:pPr>
        <w:ind w:left="0" w:right="0" w:firstLine="560"/>
        <w:spacing w:before="450" w:after="450" w:line="312" w:lineRule="auto"/>
      </w:pPr>
      <w:r>
        <w:rPr>
          <w:rFonts w:ascii="宋体" w:hAnsi="宋体" w:eastAsia="宋体" w:cs="宋体"/>
          <w:color w:val="000"/>
          <w:sz w:val="28"/>
          <w:szCs w:val="28"/>
        </w:rPr>
        <w:t xml:space="preserve">出租方：承租方：(以下简称乙方)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一、甲方将位于_____市_____街道______小区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一、甲方将位于_____市_____街道_____小区_____号楼________号的房屋出租给乙方居住使用，租赁期限自_____年_____月_____日至_____年_____月_____日，计_____个月。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公有住宅租房合同四</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公有住宅租房合同篇十四</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甲方房屋(以下简称该房屋)坐落于尤溪县大儒名城 室，面积111平米，含有3室1厅1厨2卫2阳台，室内装修较高档，设备较齐全。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乙方应爱护房屋，安装设备需通过甲方同意。不得在墙壁、地板、衣柜、门窗、床铺等上面钉、贴、涂画等。</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租赁期间，乙方不得在屋内吵闹、聚餐、赌博，影响他人休息。乙方应做好房屋卫生保洁工作。</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协议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_______________元，￥________元。租赁期限自________年________月________日至________年________月________日止。租金按月(季)结算，由乙方在每月(季)的前________日内交付给甲方。付款方式：_______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协议规定的条款或违反国家和地方房地产租赁的有关规定，另一方有权提前解除本协议，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十三、本协议一式________份，甲乙双方各执________份。协议副本________份，送房地产交易管理所(处)。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公有住宅租房合同篇二十</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2026-01-22T12:40:50+08:00</dcterms:created>
  <dcterms:modified xsi:type="dcterms:W3CDTF">2026-01-22T12:40:50+08:00</dcterms:modified>
</cp:coreProperties>
</file>

<file path=docProps/custom.xml><?xml version="1.0" encoding="utf-8"?>
<Properties xmlns="http://schemas.openxmlformats.org/officeDocument/2006/custom-properties" xmlns:vt="http://schemas.openxmlformats.org/officeDocument/2006/docPropsVTypes"/>
</file>