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最新瓷砖购销合同免费(六篇)</w:t>
      </w:r>
      <w:bookmarkEnd w:id="1"/>
    </w:p>
    <w:p>
      <w:pPr>
        <w:jc w:val="center"/>
        <w:spacing w:before="0" w:after="450"/>
      </w:pPr>
      <w:r>
        <w:rPr>
          <w:rFonts w:ascii="Arial" w:hAnsi="Arial" w:eastAsia="Arial" w:cs="Arial"/>
          <w:color w:val="999999"/>
          <w:sz w:val="20"/>
          <w:szCs w:val="20"/>
        </w:rPr>
        <w:t xml:space="preserve">来源：网络  作者：紫竹清香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瓷砖简易购销合同瓷砖购货合同一供方：购方因工程建设需要，经项目部采购邀标比选及双方友好平等协商，依照《中华人民共和国民法典》等有关规定，遵循平等、自愿公平和诚实守信的原则，就如下事项达成一致协议定立本合同，以兹双方遵照执行。一、工程概况：1...</w:t>
      </w:r>
    </w:p>
    <w:p>
      <w:pPr>
        <w:ind w:left="0" w:right="0" w:firstLine="560"/>
        <w:spacing w:before="450" w:after="450" w:line="312" w:lineRule="auto"/>
      </w:pPr>
      <w:r>
        <w:rPr>
          <w:rFonts w:ascii="黑体" w:hAnsi="黑体" w:eastAsia="黑体" w:cs="黑体"/>
          <w:color w:val="000000"/>
          <w:sz w:val="36"/>
          <w:szCs w:val="36"/>
          <w:b w:val="1"/>
          <w:bCs w:val="1"/>
        </w:rPr>
        <w:t xml:space="preserve">瓷砖简易购销合同瓷砖购货合同一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中华人民共和国民法典》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三、质量标准：按照国标/20__-20__执行。供方所供的产品必须与供方提供的样品基本一致。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双方合同签定生效后，供方在15天内发第一批货陆续组织到工地，以后根据购方工程进度，购方将所需货物数量以书面形式加盖公章后提前5天通知供方，以便供方在接到购方通知后及时安排供货。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由供方负责送到__________工地，双方点清数量，由供方负责卸货，购方指定____________为收货人，联系电话_________、收货人在供方送货单上签字确认，并出具有效收货凭证给供方，作为结算依据。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1、按国家陶瓷砖/20__-20__标准及样品进行验收。</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4、按送样品考核要求：地砖为防滑砖，面砖为白色浅色条纹。</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1、供方产品质量必须符合国家标准，如购方发现产品质量不符合国家标准，购方应立即停止施工，并妥为保管，电话通知供方，并在三天内向供方提出书面异议。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第一次供货至_______，经材料部门核实签字后付该批货的60%，第二次供货至________，经材料部门核实签字后付该批货的60%，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2、如购方未按合同规定的期限付款，购方每延迟供方货款一天，应每日向供方偿付不能按时支付货款的10‰的违约金，并且供方有权顺延供货或停止供货，由此造成的一切损失由购方自行承担。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1、如购方需要补货，购方须提前3天书面通知供方，以便供方进行排产;购方应承担小批量补货的额外费用。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本合同四份，购方执三份、供方执一份，均具有同等的法律效力。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购方：供方：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瓷砖简易购销合同瓷砖购货合同二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依照《中华人民共和国合同法》及其他有关法律、行政法规，遵循平等、自愿、公平和诚实信用的原则，双方就本项目木地板供货事项协商一致，订立本合同。</w:t>
      </w:r>
    </w:p>
    <w:p>
      <w:pPr>
        <w:ind w:left="0" w:right="0" w:firstLine="560"/>
        <w:spacing w:before="450" w:after="450" w:line="312" w:lineRule="auto"/>
      </w:pPr>
      <w:r>
        <w:rPr>
          <w:rFonts w:ascii="宋体" w:hAnsi="宋体" w:eastAsia="宋体" w:cs="宋体"/>
          <w:color w:val="000"/>
          <w:sz w:val="28"/>
          <w:szCs w:val="28"/>
        </w:rPr>
        <w:t xml:space="preserve">二、 基本要求</w:t>
      </w:r>
    </w:p>
    <w:p>
      <w:pPr>
        <w:ind w:left="0" w:right="0" w:firstLine="560"/>
        <w:spacing w:before="450" w:after="450" w:line="312" w:lineRule="auto"/>
      </w:pPr>
      <w:r>
        <w:rPr>
          <w:rFonts w:ascii="宋体" w:hAnsi="宋体" w:eastAsia="宋体" w:cs="宋体"/>
          <w:color w:val="000"/>
          <w:sz w:val="28"/>
          <w:szCs w:val="28"/>
        </w:rPr>
        <w:t xml:space="preserve">提供和交付的货物的技术规格应符合国家规范和行业要求，样件双方签字封样，样件经甲方审核同意后方能批量生产。正式生产、供货前，乙方应到甲方施工现场认真复核外墙砖及地砖数量、颜色与尺寸，同样式地板生产批次不超过2批次，并对最终生产数量、尺寸及质量负责。 检验报告书及合格证等随货同行。每批供货须按国家规定送北京市质检部门复检，费用由乙方承担。</w:t>
      </w:r>
    </w:p>
    <w:p>
      <w:pPr>
        <w:ind w:left="0" w:right="0" w:firstLine="560"/>
        <w:spacing w:before="450" w:after="450" w:line="312" w:lineRule="auto"/>
      </w:pPr>
      <w:r>
        <w:rPr>
          <w:rFonts w:ascii="宋体" w:hAnsi="宋体" w:eastAsia="宋体" w:cs="宋体"/>
          <w:color w:val="000"/>
          <w:sz w:val="28"/>
          <w:szCs w:val="28"/>
        </w:rPr>
        <w:t xml:space="preserve">三、 交货与包装</w:t>
      </w:r>
    </w:p>
    <w:p>
      <w:pPr>
        <w:ind w:left="0" w:right="0" w:firstLine="560"/>
        <w:spacing w:before="450" w:after="450" w:line="312" w:lineRule="auto"/>
      </w:pPr>
      <w:r>
        <w:rPr>
          <w:rFonts w:ascii="宋体" w:hAnsi="宋体" w:eastAsia="宋体" w:cs="宋体"/>
          <w:color w:val="000"/>
          <w:sz w:val="28"/>
          <w:szCs w:val="28"/>
        </w:rPr>
        <w:t xml:space="preserve">1. 包装：包装箱与包装方式应方便搬运，符合国家有关规格、型号、颜色、重量、批号、生产厂等相关要求。</w:t>
      </w:r>
    </w:p>
    <w:p>
      <w:pPr>
        <w:ind w:left="0" w:right="0" w:firstLine="560"/>
        <w:spacing w:before="450" w:after="450" w:line="312" w:lineRule="auto"/>
      </w:pPr>
      <w:r>
        <w:rPr>
          <w:rFonts w:ascii="宋体" w:hAnsi="宋体" w:eastAsia="宋体" w:cs="宋体"/>
          <w:color w:val="000"/>
          <w:sz w:val="28"/>
          <w:szCs w:val="28"/>
        </w:rPr>
        <w:t xml:space="preserve">2. 交货：工地交货，乙方须按期将货物送达武冈市东升路甲方工地。</w:t>
      </w:r>
    </w:p>
    <w:p>
      <w:pPr>
        <w:ind w:left="0" w:right="0" w:firstLine="560"/>
        <w:spacing w:before="450" w:after="450" w:line="312" w:lineRule="auto"/>
      </w:pPr>
      <w:r>
        <w:rPr>
          <w:rFonts w:ascii="宋体" w:hAnsi="宋体" w:eastAsia="宋体" w:cs="宋体"/>
          <w:color w:val="000"/>
          <w:sz w:val="28"/>
          <w:szCs w:val="28"/>
        </w:rPr>
        <w:t xml:space="preserve">3. 验收：乙方每批次交货必须按国家相关要求在北京市质量检测部门进行复检;甲方(或甲方指定收货单位)仅对包装、规格、颜色、破损等进行抽查验收。地板进场抽查验收并不能免去乙方对产品质量所应承担的责任。</w:t>
      </w:r>
    </w:p>
    <w:p>
      <w:pPr>
        <w:ind w:left="0" w:right="0" w:firstLine="560"/>
        <w:spacing w:before="450" w:after="450" w:line="312" w:lineRule="auto"/>
      </w:pPr>
      <w:r>
        <w:rPr>
          <w:rFonts w:ascii="宋体" w:hAnsi="宋体" w:eastAsia="宋体" w:cs="宋体"/>
          <w:color w:val="000"/>
          <w:sz w:val="28"/>
          <w:szCs w:val="28"/>
        </w:rPr>
        <w:t xml:space="preserve">4. 运输方式及费用： 运输方式由乙方自行决定、所产生的运输费用、装卸费用等均由乙方负担。</w:t>
      </w:r>
    </w:p>
    <w:p>
      <w:pPr>
        <w:ind w:left="0" w:right="0" w:firstLine="560"/>
        <w:spacing w:before="450" w:after="450" w:line="312" w:lineRule="auto"/>
      </w:pPr>
      <w:r>
        <w:rPr>
          <w:rFonts w:ascii="宋体" w:hAnsi="宋体" w:eastAsia="宋体" w:cs="宋体"/>
          <w:color w:val="000"/>
          <w:sz w:val="28"/>
          <w:szCs w:val="28"/>
        </w:rPr>
        <w:t xml:space="preserve">5. 合理损耗：对于货物启封前发生的破损，由乙方100%补偿;启封后发生的破损，分清双方责任由责任方承担相应的责任。</w:t>
      </w:r>
    </w:p>
    <w:p>
      <w:pPr>
        <w:ind w:left="0" w:right="0" w:firstLine="560"/>
        <w:spacing w:before="450" w:after="450" w:line="312" w:lineRule="auto"/>
      </w:pPr>
      <w:r>
        <w:rPr>
          <w:rFonts w:ascii="宋体" w:hAnsi="宋体" w:eastAsia="宋体" w:cs="宋体"/>
          <w:color w:val="000"/>
          <w:sz w:val="28"/>
          <w:szCs w:val="28"/>
        </w:rPr>
        <w:t xml:space="preserve">6. 交货时间与数量：按甲方书面通知为准。</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质保期自工程整体竣工验收合格之日起为期一年。</w:t>
      </w:r>
    </w:p>
    <w:p>
      <w:pPr>
        <w:ind w:left="0" w:right="0" w:firstLine="560"/>
        <w:spacing w:before="450" w:after="450" w:line="312" w:lineRule="auto"/>
      </w:pPr>
      <w:r>
        <w:rPr>
          <w:rFonts w:ascii="宋体" w:hAnsi="宋体" w:eastAsia="宋体" w:cs="宋体"/>
          <w:color w:val="000"/>
          <w:sz w:val="28"/>
          <w:szCs w:val="28"/>
        </w:rPr>
        <w:t xml:space="preserve">2. 质保期内，如因乙方产品质量问题，乙方应在十五个工作内采取令甲方满意的修复措施，无条件补货，并承担所产生的相关费用。</w:t>
      </w:r>
    </w:p>
    <w:p>
      <w:pPr>
        <w:ind w:left="0" w:right="0" w:firstLine="560"/>
        <w:spacing w:before="450" w:after="450" w:line="312" w:lineRule="auto"/>
      </w:pPr>
      <w:r>
        <w:rPr>
          <w:rFonts w:ascii="宋体" w:hAnsi="宋体" w:eastAsia="宋体" w:cs="宋体"/>
          <w:color w:val="000"/>
          <w:sz w:val="28"/>
          <w:szCs w:val="28"/>
        </w:rPr>
        <w:t xml:space="preserve">3. 如乙方产品经上海市检验部门检验，不符合合同约定要求或未达到相应的国家标准时，乙方承担一切经济和法律责任。并作为违约行为按合同相关条款予以处罚。</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预付款：合同签订时乙方预付10%的订金。</w:t>
      </w:r>
    </w:p>
    <w:p>
      <w:pPr>
        <w:ind w:left="0" w:right="0" w:firstLine="560"/>
        <w:spacing w:before="450" w:after="450" w:line="312" w:lineRule="auto"/>
      </w:pPr>
      <w:r>
        <w:rPr>
          <w:rFonts w:ascii="宋体" w:hAnsi="宋体" w:eastAsia="宋体" w:cs="宋体"/>
          <w:color w:val="000"/>
          <w:sz w:val="28"/>
          <w:szCs w:val="28"/>
        </w:rPr>
        <w:t xml:space="preserve">2. 乙方以 转帐 方式支付货款</w:t>
      </w:r>
    </w:p>
    <w:p>
      <w:pPr>
        <w:ind w:left="0" w:right="0" w:firstLine="560"/>
        <w:spacing w:before="450" w:after="450" w:line="312" w:lineRule="auto"/>
      </w:pPr>
      <w:r>
        <w:rPr>
          <w:rFonts w:ascii="宋体" w:hAnsi="宋体" w:eastAsia="宋体" w:cs="宋体"/>
          <w:color w:val="000"/>
          <w:sz w:val="28"/>
          <w:szCs w:val="28"/>
        </w:rPr>
        <w:t xml:space="preserve">甲方临时帐户：户名：</w:t>
      </w:r>
    </w:p>
    <w:p>
      <w:pPr>
        <w:ind w:left="0" w:right="0" w:firstLine="560"/>
        <w:spacing w:before="450" w:after="450" w:line="312" w:lineRule="auto"/>
      </w:pPr>
      <w:r>
        <w:rPr>
          <w:rFonts w:ascii="宋体" w:hAnsi="宋体" w:eastAsia="宋体" w:cs="宋体"/>
          <w:color w:val="000"/>
          <w:sz w:val="28"/>
          <w:szCs w:val="28"/>
        </w:rPr>
        <w:t xml:space="preserve">3. 质保金：质保期为自整体竣工验收合格之日起一年，质保金为结算金额的5%，质保金到期在无质量问题条件下支付。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合同签订后，如有一方违约自行终止合同，违约方以合同总价款的20%作为违约金给与对方赔偿，并承担因违约给对方造成相关的经济损失。</w:t>
      </w:r>
    </w:p>
    <w:p>
      <w:pPr>
        <w:ind w:left="0" w:right="0" w:firstLine="560"/>
        <w:spacing w:before="450" w:after="450" w:line="312" w:lineRule="auto"/>
      </w:pPr>
      <w:r>
        <w:rPr>
          <w:rFonts w:ascii="宋体" w:hAnsi="宋体" w:eastAsia="宋体" w:cs="宋体"/>
          <w:color w:val="000"/>
          <w:sz w:val="28"/>
          <w:szCs w:val="28"/>
        </w:rPr>
        <w:t xml:space="preserve">2. 如出现欺诈、以次充好等行为的，或所供产品未能达到国家标准的，乙方除退还甲方已付款项外，还应按合同总金额的20%作为违约赔偿，同时甲方有权追究乙方的法律和经济责任。</w:t>
      </w:r>
    </w:p>
    <w:p>
      <w:pPr>
        <w:ind w:left="0" w:right="0" w:firstLine="560"/>
        <w:spacing w:before="450" w:after="450" w:line="312" w:lineRule="auto"/>
      </w:pPr>
      <w:r>
        <w:rPr>
          <w:rFonts w:ascii="宋体" w:hAnsi="宋体" w:eastAsia="宋体" w:cs="宋体"/>
          <w:color w:val="000"/>
          <w:sz w:val="28"/>
          <w:szCs w:val="28"/>
        </w:rPr>
        <w:t xml:space="preserve">3. 延期交货：乙方延期交货按每延期一天处罚合同总价款的0.5%，但误期赔偿金总额不得超过合同总金额的10%。</w:t>
      </w:r>
    </w:p>
    <w:p>
      <w:pPr>
        <w:ind w:left="0" w:right="0" w:firstLine="560"/>
        <w:spacing w:before="450" w:after="450" w:line="312" w:lineRule="auto"/>
      </w:pPr>
      <w:r>
        <w:rPr>
          <w:rFonts w:ascii="宋体" w:hAnsi="宋体" w:eastAsia="宋体" w:cs="宋体"/>
          <w:color w:val="000"/>
          <w:sz w:val="28"/>
          <w:szCs w:val="28"/>
        </w:rPr>
        <w:t xml:space="preserve">4. 累计超过二十天延期交货，甲方有权终止合同，处以合同总价款10%的赔偿处罚。</w:t>
      </w:r>
    </w:p>
    <w:p>
      <w:pPr>
        <w:ind w:left="0" w:right="0" w:firstLine="560"/>
        <w:spacing w:before="450" w:after="450" w:line="312" w:lineRule="auto"/>
      </w:pPr>
      <w:r>
        <w:rPr>
          <w:rFonts w:ascii="宋体" w:hAnsi="宋体" w:eastAsia="宋体" w:cs="宋体"/>
          <w:color w:val="000"/>
          <w:sz w:val="28"/>
          <w:szCs w:val="28"/>
        </w:rPr>
        <w:t xml:space="preserve">5. 所有处罚在支付当期货款时予以扣除。</w:t>
      </w:r>
    </w:p>
    <w:p>
      <w:pPr>
        <w:ind w:left="0" w:right="0" w:firstLine="560"/>
        <w:spacing w:before="450" w:after="450" w:line="312" w:lineRule="auto"/>
      </w:pPr>
      <w:r>
        <w:rPr>
          <w:rFonts w:ascii="宋体" w:hAnsi="宋体" w:eastAsia="宋体" w:cs="宋体"/>
          <w:color w:val="000"/>
          <w:sz w:val="28"/>
          <w:szCs w:val="28"/>
        </w:rPr>
        <w:t xml:space="preserve">八、补货</w:t>
      </w:r>
    </w:p>
    <w:p>
      <w:pPr>
        <w:ind w:left="0" w:right="0" w:firstLine="560"/>
        <w:spacing w:before="450" w:after="450" w:line="312" w:lineRule="auto"/>
      </w:pPr>
      <w:r>
        <w:rPr>
          <w:rFonts w:ascii="宋体" w:hAnsi="宋体" w:eastAsia="宋体" w:cs="宋体"/>
          <w:color w:val="000"/>
          <w:sz w:val="28"/>
          <w:szCs w:val="28"/>
        </w:rPr>
        <w:t xml:space="preserve">在合同签订之日起半年内，甲方的补货通知书应提前十个工作日发出，乙方须在接通知后二十五个工作日内交货。乙方在执行完合同供货后，有义务在两年内无条件满足甲方的补货要求，且不作价格调整。 九、合同争议的解决方式本合同在履行中发生争议，由双方法定代表人或委托代理协商解决，也可由当地工商行政管理部门调节，协商调节不成，提请项目所在地仲裁机关仲裁。</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本合同由双方法定代表人或委托代理签字、盖章之日生效。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 本合同价格包括货物价格、运输费用、装卸费用及税金等全部费用。</w:t>
      </w:r>
    </w:p>
    <w:p>
      <w:pPr>
        <w:ind w:left="0" w:right="0" w:firstLine="560"/>
        <w:spacing w:before="450" w:after="450" w:line="312" w:lineRule="auto"/>
      </w:pPr>
      <w:r>
        <w:rPr>
          <w:rFonts w:ascii="宋体" w:hAnsi="宋体" w:eastAsia="宋体" w:cs="宋体"/>
          <w:color w:val="000"/>
          <w:sz w:val="28"/>
          <w:szCs w:val="28"/>
        </w:rPr>
        <w:t xml:space="preserve">2. 除甲方书面同意外，乙方不得部分转让或全部转让其应履行的合同义务。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 本合同一式二份，甲方、乙方双方各执一份，具有同等法律效力。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瓷砖简易购销合同瓷砖购货合同三</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后仍不能解决时，应向购方偿付不能交货部分货款的 ‰的违约金。 2、如购方未按合同规定的期限付款，购方每延迟供方货款一天，应每日向供方偿付不能按时支付货款的 ‰的违约金，并且供方有权顺延供货或停止供货，由此造成的一切损失由购方自行承担。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1、本合同产品为供方为购方定做之产品，供方不接受购方的任何退货要求。 2、如购方需要补货，购方须提前 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 本合同壹式_____份，购方与供方各执______份，均具有同等的法律效力。</w:t>
      </w:r>
    </w:p>
    <w:p>
      <w:pPr>
        <w:ind w:left="0" w:right="0" w:firstLine="560"/>
        <w:spacing w:before="450" w:after="450" w:line="312" w:lineRule="auto"/>
      </w:pPr>
      <w:r>
        <w:rPr>
          <w:rFonts w:ascii="宋体" w:hAnsi="宋体" w:eastAsia="宋体" w:cs="宋体"/>
          <w:color w:val="000"/>
          <w:sz w:val="28"/>
          <w:szCs w:val="28"/>
        </w:rPr>
        <w:t xml:space="preserve">收货方签字盖章 年 月 日 供货方签字盖章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瓷砖简易购销合同瓷砖购货合同四</w:t>
      </w:r>
    </w:p>
    <w:p>
      <w:pPr>
        <w:ind w:left="0" w:right="0" w:firstLine="560"/>
        <w:spacing w:before="450" w:after="450" w:line="312" w:lineRule="auto"/>
      </w:pPr>
      <w:r>
        <w:rPr>
          <w:rFonts w:ascii="宋体" w:hAnsi="宋体" w:eastAsia="宋体" w:cs="宋体"/>
          <w:color w:val="000"/>
          <w:sz w:val="28"/>
          <w:szCs w:val="28"/>
        </w:rPr>
        <w:t xml:space="preserve">根据合同法及现场实际情况，经甲乙双方共同协商，就订购瓷砖事宜签订本合同。经双方签字盖章后，即发生法律效力，双方必须严格履行。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银川市金凤区宁安大街</w:t>
      </w:r>
    </w:p>
    <w:p>
      <w:pPr>
        <w:ind w:left="0" w:right="0" w:firstLine="560"/>
        <w:spacing w:before="450" w:after="450" w:line="312" w:lineRule="auto"/>
      </w:pPr>
      <w:r>
        <w:rPr>
          <w:rFonts w:ascii="宋体" w:hAnsi="宋体" w:eastAsia="宋体" w:cs="宋体"/>
          <w:color w:val="000"/>
          <w:sz w:val="28"/>
          <w:szCs w:val="28"/>
        </w:rPr>
        <w:t xml:space="preserve">二、具体条件如下：</w:t>
      </w:r>
    </w:p>
    <w:p>
      <w:pPr>
        <w:ind w:left="0" w:right="0" w:firstLine="560"/>
        <w:spacing w:before="450" w:after="450" w:line="312" w:lineRule="auto"/>
      </w:pPr>
      <w:r>
        <w:rPr>
          <w:rFonts w:ascii="宋体" w:hAnsi="宋体" w:eastAsia="宋体" w:cs="宋体"/>
          <w:color w:val="000"/>
          <w:sz w:val="28"/>
          <w:szCs w:val="28"/>
        </w:rPr>
        <w:t xml:space="preserve">产品名称型号 单价元/块</w:t>
      </w:r>
    </w:p>
    <w:p>
      <w:pPr>
        <w:ind w:left="0" w:right="0" w:firstLine="560"/>
        <w:spacing w:before="450" w:after="450" w:line="312" w:lineRule="auto"/>
      </w:pPr>
      <w:r>
        <w:rPr>
          <w:rFonts w:ascii="宋体" w:hAnsi="宋体" w:eastAsia="宋体" w:cs="宋体"/>
          <w:color w:val="000"/>
          <w:sz w:val="28"/>
          <w:szCs w:val="28"/>
        </w:rPr>
        <w:t xml:space="preserve">此单价包括(磨边、下料、及运输装卸)具体下料尺寸见附表。</w:t>
      </w:r>
    </w:p>
    <w:p>
      <w:pPr>
        <w:ind w:left="0" w:right="0" w:firstLine="560"/>
        <w:spacing w:before="450" w:after="450" w:line="312" w:lineRule="auto"/>
      </w:pPr>
      <w:r>
        <w:rPr>
          <w:rFonts w:ascii="宋体" w:hAnsi="宋体" w:eastAsia="宋体" w:cs="宋体"/>
          <w:color w:val="000"/>
          <w:sz w:val="28"/>
          <w:szCs w:val="28"/>
        </w:rPr>
        <w:t xml:space="preserve">三、要求及技术标准 乙方提供瓷砖以样本为标准，批量供货不能低于双方封样样板质量，特别是产品的色差必须以样品为标准。严格按照甲方提供几何尺寸下料。同时对所在几何尺寸进行套裁，严禁对产品造成不必要的浪费。</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1、产品无原生性崩边摔角</w:t>
      </w:r>
    </w:p>
    <w:p>
      <w:pPr>
        <w:ind w:left="0" w:right="0" w:firstLine="560"/>
        <w:spacing w:before="450" w:after="450" w:line="312" w:lineRule="auto"/>
      </w:pPr>
      <w:r>
        <w:rPr>
          <w:rFonts w:ascii="宋体" w:hAnsi="宋体" w:eastAsia="宋体" w:cs="宋体"/>
          <w:color w:val="000"/>
          <w:sz w:val="28"/>
          <w:szCs w:val="28"/>
        </w:rPr>
        <w:t xml:space="preserve">2、平整度间隙≤1mm</w:t>
      </w:r>
    </w:p>
    <w:p>
      <w:pPr>
        <w:ind w:left="0" w:right="0" w:firstLine="560"/>
        <w:spacing w:before="450" w:after="450" w:line="312" w:lineRule="auto"/>
      </w:pPr>
      <w:r>
        <w:rPr>
          <w:rFonts w:ascii="宋体" w:hAnsi="宋体" w:eastAsia="宋体" w:cs="宋体"/>
          <w:color w:val="000"/>
          <w:sz w:val="28"/>
          <w:szCs w:val="28"/>
        </w:rPr>
        <w:t xml:space="preserve">3、成品几何尺寸误差±mm</w:t>
      </w:r>
    </w:p>
    <w:p>
      <w:pPr>
        <w:ind w:left="0" w:right="0" w:firstLine="560"/>
        <w:spacing w:before="450" w:after="450" w:line="312" w:lineRule="auto"/>
      </w:pPr>
      <w:r>
        <w:rPr>
          <w:rFonts w:ascii="宋体" w:hAnsi="宋体" w:eastAsia="宋体" w:cs="宋体"/>
          <w:color w:val="000"/>
          <w:sz w:val="28"/>
          <w:szCs w:val="28"/>
        </w:rPr>
        <w:t xml:space="preserve">4、对角线误差2mm</w:t>
      </w:r>
    </w:p>
    <w:p>
      <w:pPr>
        <w:ind w:left="0" w:right="0" w:firstLine="560"/>
        <w:spacing w:before="450" w:after="450" w:line="312" w:lineRule="auto"/>
      </w:pPr>
      <w:r>
        <w:rPr>
          <w:rFonts w:ascii="宋体" w:hAnsi="宋体" w:eastAsia="宋体" w:cs="宋体"/>
          <w:color w:val="000"/>
          <w:sz w:val="28"/>
          <w:szCs w:val="28"/>
        </w:rPr>
        <w:t xml:space="preserve">五、验收交货地点及方式：</w:t>
      </w:r>
    </w:p>
    <w:p>
      <w:pPr>
        <w:ind w:left="0" w:right="0" w:firstLine="560"/>
        <w:spacing w:before="450" w:after="450" w:line="312" w:lineRule="auto"/>
      </w:pPr>
      <w:r>
        <w:rPr>
          <w:rFonts w:ascii="宋体" w:hAnsi="宋体" w:eastAsia="宋体" w:cs="宋体"/>
          <w:color w:val="000"/>
          <w:sz w:val="28"/>
          <w:szCs w:val="28"/>
        </w:rPr>
        <w:t xml:space="preserve">1、 本合同签订后，甲方乙方提供购货清单，并确认</w:t>
      </w:r>
    </w:p>
    <w:p>
      <w:pPr>
        <w:ind w:left="0" w:right="0" w:firstLine="560"/>
        <w:spacing w:before="450" w:after="450" w:line="312" w:lineRule="auto"/>
      </w:pPr>
      <w:r>
        <w:rPr>
          <w:rFonts w:ascii="宋体" w:hAnsi="宋体" w:eastAsia="宋体" w:cs="宋体"/>
          <w:color w:val="000"/>
          <w:sz w:val="28"/>
          <w:szCs w:val="28"/>
        </w:rPr>
        <w:t xml:space="preserve">2、乙方交货时，并同时向甲方提供本产品的合格证及检验报告。由甲方进行资料审核。</w:t>
      </w:r>
    </w:p>
    <w:p>
      <w:pPr>
        <w:ind w:left="0" w:right="0" w:firstLine="560"/>
        <w:spacing w:before="450" w:after="450" w:line="312" w:lineRule="auto"/>
      </w:pPr>
      <w:r>
        <w:rPr>
          <w:rFonts w:ascii="宋体" w:hAnsi="宋体" w:eastAsia="宋体" w:cs="宋体"/>
          <w:color w:val="000"/>
          <w:sz w:val="28"/>
          <w:szCs w:val="28"/>
        </w:rPr>
        <w:t xml:space="preserve">3、乙方产品到达现场后，由甲方派人对质量、色差、几何尺寸进行检验。如批次产品不合格率达到5%，甲方可以拒收损失由乙方负责。</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合同签订后甲方支付乙方场经甲方检验合格，支付乙方</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如乙方产品不符合规定，未按照甲方提供尺寸进行下料，甲方可以无条件退货。因乙方造成一切损失由乙方负责。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八、本合同一式两份，双方各自一份。</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瓷砖简易购销合同瓷砖购货合同五</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第二条?瓷砖基本情况</w:t>
      </w:r>
    </w:p>
    <w:p>
      <w:pPr>
        <w:ind w:left="0" w:right="0" w:firstLine="560"/>
        <w:spacing w:before="450" w:after="450" w:line="312" w:lineRule="auto"/>
      </w:pPr>
      <w:r>
        <w:rPr>
          <w:rFonts w:ascii="宋体" w:hAnsi="宋体" w:eastAsia="宋体" w:cs="宋体"/>
          <w:color w:val="000"/>
          <w:sz w:val="28"/>
          <w:szCs w:val="28"/>
        </w:rPr>
        <w:t xml:space="preserve">1、品牌：______________；</w:t>
      </w:r>
    </w:p>
    <w:p>
      <w:pPr>
        <w:ind w:left="0" w:right="0" w:firstLine="560"/>
        <w:spacing w:before="450" w:after="450" w:line="312" w:lineRule="auto"/>
      </w:pPr>
      <w:r>
        <w:rPr>
          <w:rFonts w:ascii="宋体" w:hAnsi="宋体" w:eastAsia="宋体" w:cs="宋体"/>
          <w:color w:val="000"/>
          <w:sz w:val="28"/>
          <w:szCs w:val="28"/>
        </w:rPr>
        <w:t xml:space="preserve">2、名称：______________；</w:t>
      </w:r>
    </w:p>
    <w:p>
      <w:pPr>
        <w:ind w:left="0" w:right="0" w:firstLine="560"/>
        <w:spacing w:before="450" w:after="450" w:line="312" w:lineRule="auto"/>
      </w:pPr>
      <w:r>
        <w:rPr>
          <w:rFonts w:ascii="宋体" w:hAnsi="宋体" w:eastAsia="宋体" w:cs="宋体"/>
          <w:color w:val="000"/>
          <w:sz w:val="28"/>
          <w:szCs w:val="28"/>
        </w:rPr>
        <w:t xml:space="preserve">3、规格：______________；</w:t>
      </w:r>
    </w:p>
    <w:p>
      <w:pPr>
        <w:ind w:left="0" w:right="0" w:firstLine="560"/>
        <w:spacing w:before="450" w:after="450" w:line="312" w:lineRule="auto"/>
      </w:pPr>
      <w:r>
        <w:rPr>
          <w:rFonts w:ascii="宋体" w:hAnsi="宋体" w:eastAsia="宋体" w:cs="宋体"/>
          <w:color w:val="000"/>
          <w:sz w:val="28"/>
          <w:szCs w:val="28"/>
        </w:rPr>
        <w:t xml:space="preserve">4、数量：______________；</w:t>
      </w:r>
    </w:p>
    <w:p>
      <w:pPr>
        <w:ind w:left="0" w:right="0" w:firstLine="560"/>
        <w:spacing w:before="450" w:after="450" w:line="312" w:lineRule="auto"/>
      </w:pPr>
      <w:r>
        <w:rPr>
          <w:rFonts w:ascii="宋体" w:hAnsi="宋体" w:eastAsia="宋体" w:cs="宋体"/>
          <w:color w:val="000"/>
          <w:sz w:val="28"/>
          <w:szCs w:val="28"/>
        </w:rPr>
        <w:t xml:space="preserve">5、单价：______________；</w:t>
      </w:r>
    </w:p>
    <w:p>
      <w:pPr>
        <w:ind w:left="0" w:right="0" w:firstLine="560"/>
        <w:spacing w:before="450" w:after="450" w:line="312" w:lineRule="auto"/>
      </w:pPr>
      <w:r>
        <w:rPr>
          <w:rFonts w:ascii="宋体" w:hAnsi="宋体" w:eastAsia="宋体" w:cs="宋体"/>
          <w:color w:val="000"/>
          <w:sz w:val="28"/>
          <w:szCs w:val="28"/>
        </w:rPr>
        <w:t xml:space="preserve">6、合同总价款：______________。</w:t>
      </w:r>
    </w:p>
    <w:p>
      <w:pPr>
        <w:ind w:left="0" w:right="0" w:firstLine="560"/>
        <w:spacing w:before="450" w:after="450" w:line="312" w:lineRule="auto"/>
      </w:pPr>
      <w:r>
        <w:rPr>
          <w:rFonts w:ascii="宋体" w:hAnsi="宋体" w:eastAsia="宋体" w:cs="宋体"/>
          <w:color w:val="000"/>
          <w:sz w:val="28"/>
          <w:szCs w:val="28"/>
        </w:rPr>
        <w:t xml:space="preserve">第三条?交货时间、地点及方式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______________，收货人为：______________，验货人为：______________，甲方的收货人、验货人在乙方加盖公章的送货单上签字，视为甲方暂收货物，乙方送货人无条件配合甲方进行材料清点。</w:t>
      </w:r>
    </w:p>
    <w:p>
      <w:pPr>
        <w:ind w:left="0" w:right="0" w:firstLine="560"/>
        <w:spacing w:before="450" w:after="450" w:line="312" w:lineRule="auto"/>
      </w:pPr>
      <w:r>
        <w:rPr>
          <w:rFonts w:ascii="宋体" w:hAnsi="宋体" w:eastAsia="宋体" w:cs="宋体"/>
          <w:color w:val="000"/>
          <w:sz w:val="28"/>
          <w:szCs w:val="28"/>
        </w:rPr>
        <w:t xml:space="preserve">2、甲乙双方在货物交付之日当场当车共同对货物验收，检查产品品种、规格、型号、花色、数量等，是否符合合同约定（加工砖按样品型号、花色为约定）。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3、交货地点：______________</w:t>
      </w:r>
    </w:p>
    <w:p>
      <w:pPr>
        <w:ind w:left="0" w:right="0" w:firstLine="560"/>
        <w:spacing w:before="450" w:after="450" w:line="312" w:lineRule="auto"/>
      </w:pPr>
      <w:r>
        <w:rPr>
          <w:rFonts w:ascii="宋体" w:hAnsi="宋体" w:eastAsia="宋体" w:cs="宋体"/>
          <w:color w:val="000"/>
          <w:sz w:val="28"/>
          <w:szCs w:val="28"/>
        </w:rPr>
        <w:t xml:space="preserve">4、交货日期：甲乙双方约定______号前全部到齐甲方工地，分批次供货时，甲方每次应提前____天向乙方发出送货指令。</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2、乙方保证所提供的产品能通过国家相关部门检测，符合和达到相关产品质量标准和技术参数。</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1、合同签订后______天内付预付款，预付款为合同金额的_______%，即￥_______元；（或定金模式：甲、乙双方签订本合同后甲方支付乙方本合同货款定金_______%，或按总价谈定一个定金金额。）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2、货到工地后验收合格_______天内付清余款，即￥_______元。</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1、按国家陶瓷砖______标准及样品进行验收。</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1、乙方产品质量必须符合国家标准，如甲方发现产品质量不符合国家标准，甲方应立即停止施工，并妥为保管，电话通知乙方，并在___天内向乙方提出书面异议。</w:t>
      </w:r>
    </w:p>
    <w:p>
      <w:pPr>
        <w:ind w:left="0" w:right="0" w:firstLine="560"/>
        <w:spacing w:before="450" w:after="450" w:line="312" w:lineRule="auto"/>
      </w:pPr>
      <w:r>
        <w:rPr>
          <w:rFonts w:ascii="宋体" w:hAnsi="宋体" w:eastAsia="宋体" w:cs="宋体"/>
          <w:color w:val="000"/>
          <w:sz w:val="28"/>
          <w:szCs w:val="28"/>
        </w:rPr>
        <w:t xml:space="preserve">2、若甲方未按规定期限提出书面异议的，视为乙方所供货物符合合同规定。</w:t>
      </w:r>
    </w:p>
    <w:p>
      <w:pPr>
        <w:ind w:left="0" w:right="0" w:firstLine="560"/>
        <w:spacing w:before="450" w:after="450" w:line="312" w:lineRule="auto"/>
      </w:pPr>
      <w:r>
        <w:rPr>
          <w:rFonts w:ascii="宋体" w:hAnsi="宋体" w:eastAsia="宋体" w:cs="宋体"/>
          <w:color w:val="000"/>
          <w:sz w:val="28"/>
          <w:szCs w:val="28"/>
        </w:rPr>
        <w:t xml:space="preserve">3、甲方因保管、施工不善造成产品质量下降的不得提出异议。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4、乙方在接到甲方书面异议后，应在___天内负责处理。</w:t>
      </w:r>
    </w:p>
    <w:p>
      <w:pPr>
        <w:ind w:left="0" w:right="0" w:firstLine="560"/>
        <w:spacing w:before="450" w:after="450" w:line="312" w:lineRule="auto"/>
      </w:pPr>
      <w:r>
        <w:rPr>
          <w:rFonts w:ascii="宋体" w:hAnsi="宋体" w:eastAsia="宋体" w:cs="宋体"/>
          <w:color w:val="000"/>
          <w:sz w:val="28"/>
          <w:szCs w:val="28"/>
        </w:rPr>
        <w:t xml:space="preserve">5、对甲方的异议，经第三方鉴定确认该批产品存在质量问题的，由乙方负责调换。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第九条?争议纠纷解决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本合同在履行过程中发生的争议，由甲乙双方当事人协商解决；协商或调解不成的，任何一方可依法向当地所在地城市区域人民法院提出诉讼。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风险告知：关于争议解决方式的约定，可以选择到有管辖权法院诉讼或者选择_____，二者的本质区别是若约定_____解决_____一裁终局，约定向法院提起诉讼两审终审。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560"/>
        <w:spacing w:before="450" w:after="450" w:line="312" w:lineRule="auto"/>
      </w:pPr>
      <w:r>
        <w:rPr>
          <w:rFonts w:ascii="黑体" w:hAnsi="黑体" w:eastAsia="黑体" w:cs="黑体"/>
          <w:color w:val="000000"/>
          <w:sz w:val="36"/>
          <w:szCs w:val="36"/>
          <w:b w:val="1"/>
          <w:bCs w:val="1"/>
        </w:rPr>
        <w:t xml:space="preserve">瓷砖简易购销合同瓷砖购货合同六</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通过甲方考察确定乙方为甲方兴建的卢氏迎宾馆工程项目 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 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乙方所供瓷砖均由乙方根据甲方的计划要求(甲方以传真或电话通知交货量和交货日期)，采取公路或铁路运输方式和多退少补方式将所供瓷砖送到甲方兴建的x酒店工地一楼，即x市路与路交会处东北侧x酒店一楼。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 30天内支付该批瓷砖货款的 50% (含定金5万元);施工完毕15天后经竣工验收合格,付足所供瓷砖货款总额的 60% (含5万元定金和前一次付款);余下所供瓷砖货款的40%购买一间(套)产权式客房。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2026-03-26T16:51:20+08:00</dcterms:created>
  <dcterms:modified xsi:type="dcterms:W3CDTF">2026-03-26T16:51:20+08:00</dcterms:modified>
</cp:coreProperties>
</file>

<file path=docProps/custom.xml><?xml version="1.0" encoding="utf-8"?>
<Properties xmlns="http://schemas.openxmlformats.org/officeDocument/2006/custom-properties" xmlns:vt="http://schemas.openxmlformats.org/officeDocument/2006/docPropsVTypes"/>
</file>