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 购销合同(七篇)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购销合同一乙方： (购方)为发挥_____土地资源优势发展蔬菜生产，增加农民收入，更好发展蔬菜配送，向城乡消费者提供新鲜、优质蔬菜，经甲乙双方协商一致，签订_____蔬菜产销合作协议。一、甲方现有_____优质生产基地，为...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购销合同一</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甲、乙双方经友好商量，现就甲方自有产权的不动产，交由乙方房地产中介机构负责代理销售事宜达成如下协议：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购销合同三</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立合同单位：________(以下简称方)</w:t>
      </w:r>
    </w:p>
    <w:p>
      <w:pPr>
        <w:ind w:left="0" w:right="0" w:firstLine="560"/>
        <w:spacing w:before="450" w:after="450" w:line="312" w:lineRule="auto"/>
      </w:pPr>
      <w:r>
        <w:rPr>
          <w:rFonts w:ascii="宋体" w:hAnsi="宋体" w:eastAsia="宋体" w:cs="宋体"/>
          <w:color w:val="000"/>
          <w:sz w:val="28"/>
          <w:szCs w:val="28"/>
        </w:rPr>
        <w:t xml:space="preserve">乡村乙</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w:t>
      </w:r>
    </w:p>
    <w:p>
      <w:pPr>
        <w:ind w:left="0" w:right="0" w:firstLine="560"/>
        <w:spacing w:before="450" w:after="450" w:line="312" w:lineRule="auto"/>
      </w:pPr>
      <w:r>
        <w:rPr>
          <w:rFonts w:ascii="宋体" w:hAnsi="宋体" w:eastAsia="宋体" w:cs="宋体"/>
          <w:color w:val="000"/>
          <w:sz w:val="28"/>
          <w:szCs w:val="28"/>
        </w:rPr>
        <w:t xml:space="preserve">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帐号开户 银行帐号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购销合同四</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作价办法：______________________________________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结算方法：______________________________________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规格质量：______________________________________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一等____斤以上。</w:t>
      </w:r>
    </w:p>
    <w:p>
      <w:pPr>
        <w:ind w:left="0" w:right="0" w:firstLine="560"/>
        <w:spacing w:before="450" w:after="450" w:line="312" w:lineRule="auto"/>
      </w:pPr>
      <w:r>
        <w:rPr>
          <w:rFonts w:ascii="宋体" w:hAnsi="宋体" w:eastAsia="宋体" w:cs="宋体"/>
          <w:color w:val="000"/>
          <w:sz w:val="28"/>
          <w:szCs w:val="28"/>
        </w:rPr>
        <w:t xml:space="preserve">二等____斤以上。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除不可抗力的原因外，甲乙双方应严格履行合同，严守信用，如任何一方无故违犯合同有关规定，以致影响合同完成，应按未完成合同数量总值的____%作为罚金赔补对方损失。</w:t>
      </w:r>
    </w:p>
    <w:p>
      <w:pPr>
        <w:ind w:left="0" w:right="0" w:firstLine="560"/>
        <w:spacing w:before="450" w:after="450" w:line="312" w:lineRule="auto"/>
      </w:pPr>
      <w:r>
        <w:rPr>
          <w:rFonts w:ascii="宋体" w:hAnsi="宋体" w:eastAsia="宋体" w:cs="宋体"/>
          <w:color w:val="000"/>
          <w:sz w:val="28"/>
          <w:szCs w:val="28"/>
        </w:rPr>
        <w:t xml:space="preserve">第九条 本合同如有未尽事宜，按法律规定执行。</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本合同自双方签字之日起生效，有效期限至____年____月____日。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购销合同六</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购销合同七</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2026-04-06T01:27:00+08:00</dcterms:created>
  <dcterms:modified xsi:type="dcterms:W3CDTF">2026-04-06T01:27:00+08:00</dcterms:modified>
</cp:coreProperties>
</file>

<file path=docProps/custom.xml><?xml version="1.0" encoding="utf-8"?>
<Properties xmlns="http://schemas.openxmlformats.org/officeDocument/2006/custom-properties" xmlns:vt="http://schemas.openxmlformats.org/officeDocument/2006/docPropsVTypes"/>
</file>