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最新药品购销合同表 药品购销合同(九篇)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药品购销合同表 药品购销合同doc一本合同于年月日由（采购人名称）为一方和（配送企业名称）为另一方按下述条款和条件签署。鉴于采购人为获得以下药品和伴随服务而接受了供应商及配送企业的相应报价（即临时采购价，详见临时采购目录）。本合同在此声明如...</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药品购销合同doc一</w:t>
      </w:r>
    </w:p>
    <w:p>
      <w:pPr>
        <w:ind w:left="0" w:right="0" w:firstLine="560"/>
        <w:spacing w:before="450" w:after="450" w:line="312" w:lineRule="auto"/>
      </w:pPr>
      <w:r>
        <w:rPr>
          <w:rFonts w:ascii="宋体" w:hAnsi="宋体" w:eastAsia="宋体" w:cs="宋体"/>
          <w:color w:val="000"/>
          <w:sz w:val="28"/>
          <w:szCs w:val="28"/>
        </w:rPr>
        <w:t xml:space="preserve">本合同于年月日由（采购人名称）为一方和（配送企业名称）为另一方按下述条款和条件签署。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w:t>
      </w:r>
    </w:p>
    <w:p>
      <w:pPr>
        <w:ind w:left="0" w:right="0" w:firstLine="560"/>
        <w:spacing w:before="450" w:after="450" w:line="312" w:lineRule="auto"/>
      </w:pPr>
      <w:r>
        <w:rPr>
          <w:rFonts w:ascii="宋体" w:hAnsi="宋体" w:eastAsia="宋体" w:cs="宋体"/>
          <w:color w:val="000"/>
          <w:sz w:val="28"/>
          <w:szCs w:val="28"/>
        </w:rPr>
        <w:t xml:space="preserve">采购人代表（签字）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供需双方本着平等互利、协商一致的原则，依据《中华人民共和国合同法》等相关法律法规的规定，就购销事宜，签订本合同，以资双方信守执行。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1、本协议于年月日签订，自签订之日起生效至年月日止，年期限。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1、甲、乙双方商定年销售指标:年完成销售件。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个月未完成任务将取消区域代理资格；个月后仍为空白市场的地区，甲方有权收回进行二次开发，若空白市场较大可适当调减乙方任务数量；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w:t>
      </w:r>
    </w:p>
    <w:p>
      <w:pPr>
        <w:ind w:left="0" w:right="0" w:firstLine="560"/>
        <w:spacing w:before="450" w:after="450" w:line="312" w:lineRule="auto"/>
      </w:pPr>
      <w:r>
        <w:rPr>
          <w:rFonts w:ascii="宋体" w:hAnsi="宋体" w:eastAsia="宋体" w:cs="宋体"/>
          <w:color w:val="000"/>
          <w:sz w:val="28"/>
          <w:szCs w:val="28"/>
        </w:rPr>
        <w:t xml:space="preserve">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药品购销合同doc五</w:t>
      </w:r>
    </w:p>
    <w:p>
      <w:pPr>
        <w:ind w:left="0" w:right="0" w:firstLine="560"/>
        <w:spacing w:before="450" w:after="450" w:line="312" w:lineRule="auto"/>
      </w:pPr>
      <w:r>
        <w:rPr>
          <w:rFonts w:ascii="宋体" w:hAnsi="宋体" w:eastAsia="宋体" w:cs="宋体"/>
          <w:color w:val="000"/>
          <w:sz w:val="28"/>
          <w:szCs w:val="28"/>
        </w:rPr>
        <w:t xml:space="preserve">供货方：（以下简称甲方） 需货方：（以下简称乙方）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双方遵守的条款如下：</w:t>
      </w:r>
    </w:p>
    <w:p>
      <w:pPr>
        <w:ind w:left="0" w:right="0" w:firstLine="560"/>
        <w:spacing w:before="450" w:after="450" w:line="312" w:lineRule="auto"/>
      </w:pPr>
      <w:r>
        <w:rPr>
          <w:rFonts w:ascii="宋体" w:hAnsi="宋体" w:eastAsia="宋体" w:cs="宋体"/>
          <w:color w:val="000"/>
          <w:sz w:val="28"/>
          <w:szCs w:val="28"/>
        </w:rPr>
        <w:t xml:space="preserve">第一条：供方与需方具体交易的药品名称、规格、数量、价格见附表。</w:t>
      </w:r>
    </w:p>
    <w:p>
      <w:pPr>
        <w:ind w:left="0" w:right="0" w:firstLine="560"/>
        <w:spacing w:before="450" w:after="450" w:line="312" w:lineRule="auto"/>
      </w:pPr>
      <w:r>
        <w:rPr>
          <w:rFonts w:ascii="宋体" w:hAnsi="宋体" w:eastAsia="宋体" w:cs="宋体"/>
          <w:color w:val="000"/>
          <w:sz w:val="28"/>
          <w:szCs w:val="28"/>
        </w:rPr>
        <w:t xml:space="preserve">第二条：需方及时向供方提出购进数量，付清货款，款到供方账户后发货。</w:t>
      </w:r>
    </w:p>
    <w:p>
      <w:pPr>
        <w:ind w:left="0" w:right="0" w:firstLine="560"/>
        <w:spacing w:before="450" w:after="450" w:line="312" w:lineRule="auto"/>
      </w:pPr>
      <w:r>
        <w:rPr>
          <w:rFonts w:ascii="宋体" w:hAnsi="宋体" w:eastAsia="宋体" w:cs="宋体"/>
          <w:color w:val="000"/>
          <w:sz w:val="28"/>
          <w:szCs w:val="28"/>
        </w:rPr>
        <w:t xml:space="preserve">第三条：由供方送货到需方仓库，运费由供方负责。</w:t>
      </w:r>
    </w:p>
    <w:p>
      <w:pPr>
        <w:ind w:left="0" w:right="0" w:firstLine="560"/>
        <w:spacing w:before="450" w:after="450" w:line="312" w:lineRule="auto"/>
      </w:pPr>
      <w:r>
        <w:rPr>
          <w:rFonts w:ascii="宋体" w:hAnsi="宋体" w:eastAsia="宋体" w:cs="宋体"/>
          <w:color w:val="000"/>
          <w:sz w:val="28"/>
          <w:szCs w:val="28"/>
        </w:rPr>
        <w:t xml:space="preserve">第四条：药品交易价格按双方商定的执行，但长期合作交易过程，如遇市场发生重大变化或原辅料大幅涨价，供方有权对交易价格同需方重新商定。</w:t>
      </w:r>
    </w:p>
    <w:p>
      <w:pPr>
        <w:ind w:left="0" w:right="0" w:firstLine="560"/>
        <w:spacing w:before="450" w:after="450" w:line="312" w:lineRule="auto"/>
      </w:pPr>
      <w:r>
        <w:rPr>
          <w:rFonts w:ascii="宋体" w:hAnsi="宋体" w:eastAsia="宋体" w:cs="宋体"/>
          <w:color w:val="000"/>
          <w:sz w:val="28"/>
          <w:szCs w:val="28"/>
        </w:rPr>
        <w:t xml:space="preserve">第五条：货到后由需方验收接货。如因货物品种、数量等有异议的，必须在到货5日内提出。遇此种情况，由双方商量补救措施及解决办法。</w:t>
      </w:r>
    </w:p>
    <w:p>
      <w:pPr>
        <w:ind w:left="0" w:right="0" w:firstLine="560"/>
        <w:spacing w:before="450" w:after="450" w:line="312" w:lineRule="auto"/>
      </w:pPr>
      <w:r>
        <w:rPr>
          <w:rFonts w:ascii="宋体" w:hAnsi="宋体" w:eastAsia="宋体" w:cs="宋体"/>
          <w:color w:val="000"/>
          <w:sz w:val="28"/>
          <w:szCs w:val="28"/>
        </w:rPr>
        <w:t xml:space="preserve">第六条：因需方无正当理由拒接货物，或因需方仓储保管等原因，造成货物毁损的，供方不负责赔偿。</w:t>
      </w:r>
    </w:p>
    <w:p>
      <w:pPr>
        <w:ind w:left="0" w:right="0" w:firstLine="560"/>
        <w:spacing w:before="450" w:after="450" w:line="312" w:lineRule="auto"/>
      </w:pPr>
      <w:r>
        <w:rPr>
          <w:rFonts w:ascii="宋体" w:hAnsi="宋体" w:eastAsia="宋体" w:cs="宋体"/>
          <w:color w:val="000"/>
          <w:sz w:val="28"/>
          <w:szCs w:val="28"/>
        </w:rPr>
        <w:t xml:space="preserve">第七条：需方中途退货的，必须赔偿供方药品价值，运输费用等经济损失，并支付退货物总价值5%的违约金。</w:t>
      </w:r>
    </w:p>
    <w:p>
      <w:pPr>
        <w:ind w:left="0" w:right="0" w:firstLine="560"/>
        <w:spacing w:before="450" w:after="450" w:line="312" w:lineRule="auto"/>
      </w:pPr>
      <w:r>
        <w:rPr>
          <w:rFonts w:ascii="宋体" w:hAnsi="宋体" w:eastAsia="宋体" w:cs="宋体"/>
          <w:color w:val="000"/>
          <w:sz w:val="28"/>
          <w:szCs w:val="28"/>
        </w:rPr>
        <w:t xml:space="preserve">第八条：供方应及时提供相关经营资料给需方。</w:t>
      </w:r>
    </w:p>
    <w:p>
      <w:pPr>
        <w:ind w:left="0" w:right="0" w:firstLine="560"/>
        <w:spacing w:before="450" w:after="450" w:line="312" w:lineRule="auto"/>
      </w:pPr>
      <w:r>
        <w:rPr>
          <w:rFonts w:ascii="宋体" w:hAnsi="宋体" w:eastAsia="宋体" w:cs="宋体"/>
          <w:color w:val="000"/>
          <w:sz w:val="28"/>
          <w:szCs w:val="28"/>
        </w:rPr>
        <w:t xml:space="preserve">第九条：供方的药品必须符合有关技术标准和质量标准。药品的质量责任条件和期限，按《中华人民共和国药品管理法》执行，因质量问题造成损失的由供方承担。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第十一条：如有纠纷，由双方协商解决。协商不成的，可向供方所在地人民法院诉讼解决。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第十二条：本合同一式两份，双方各执一份，双方签字盖章之日起生效。未尽事宜可另行补充签订，希望双方共同遵守。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药品购销合同样本。</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以上两种情形，乙方有权向当地纠正医药购销和医疗服务中不正之风工作领导小组办公室举报，合同范本《药品购销合同样本》。</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 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2026-06-10T08:13:48+08:00</dcterms:created>
  <dcterms:modified xsi:type="dcterms:W3CDTF">2026-06-10T08:13:48+08:00</dcterms:modified>
</cp:coreProperties>
</file>

<file path=docProps/custom.xml><?xml version="1.0" encoding="utf-8"?>
<Properties xmlns="http://schemas.openxmlformats.org/officeDocument/2006/custom-properties" xmlns:vt="http://schemas.openxmlformats.org/officeDocument/2006/docPropsVTypes"/>
</file>