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2025购销合同范本简单版</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×××购销总合同　　总合同号：　 字第　号　　供方：　　需方：　　第一条　为切实贯彻执行经济合同法规，保证购销合同的严肃执行，签订本总合同。本总合同适用于日用百货、文化用品、钟表眼镜、鞋帽、纺织品、针棉织品、服装、劳防用品、丝绸等九类商品商...</w:t>
      </w:r>
    </w:p>
    <w:p>
      <w:pPr>
        <w:ind w:left="0" w:right="0" w:firstLine="560"/>
        <w:spacing w:before="450" w:after="450" w:line="312" w:lineRule="auto"/>
      </w:pPr>
      <w:r>
        <w:rPr>
          <w:rFonts w:ascii="宋体" w:hAnsi="宋体" w:eastAsia="宋体" w:cs="宋体"/>
          <w:color w:val="000"/>
          <w:sz w:val="28"/>
          <w:szCs w:val="28"/>
        </w:rPr>
        <w:t xml:space="preserve">×××购销总合同</w:t>
      </w:r>
    </w:p>
    <w:p>
      <w:pPr>
        <w:ind w:left="0" w:right="0" w:firstLine="560"/>
        <w:spacing w:before="450" w:after="450" w:line="312" w:lineRule="auto"/>
      </w:pPr>
      <w:r>
        <w:rPr>
          <w:rFonts w:ascii="宋体" w:hAnsi="宋体" w:eastAsia="宋体" w:cs="宋体"/>
          <w:color w:val="000"/>
          <w:sz w:val="28"/>
          <w:szCs w:val="28"/>
        </w:rPr>
        <w:t xml:space="preserve">　　总合同号：　 字第　号</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第一条　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　　第二条　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　　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　　第三条　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　　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　　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　　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　　第四条　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　　第五条　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　　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　　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　　第七条　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　　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　　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　　第八条　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　　第九条　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　　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　　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　　第十条　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　　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　　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　　第十一条　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　　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　　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　　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　　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　　第十二条　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　　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　　经供、需双方商定，货款结算除另有书面特殊规定外，采用以下第　　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　　第十三条　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　　1.供方不能履行合同的，应向需方偿付违约金。一般商品的违约金为不能交货部分货款总值的　 %(在1%-5%之间确定)，但需方有特定要求的商品的违约金为货款总值的　　%(10%-30%之间确定)。</w:t>
      </w:r>
    </w:p>
    <w:p>
      <w:pPr>
        <w:ind w:left="0" w:right="0" w:firstLine="560"/>
        <w:spacing w:before="450" w:after="450" w:line="312" w:lineRule="auto"/>
      </w:pPr>
      <w:r>
        <w:rPr>
          <w:rFonts w:ascii="宋体" w:hAnsi="宋体" w:eastAsia="宋体" w:cs="宋体"/>
          <w:color w:val="000"/>
          <w:sz w:val="28"/>
          <w:szCs w:val="28"/>
        </w:rPr>
        <w:t xml:space="preserve">　　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　　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　　4.需方未经供方同意擅自退货的，应向供方偿付违约金。一般商品的违约金为退货部分货款总值的　%(在1%-5%之间确定);有特定要求的商品的违约金，为退货部分货款总值的　　%(在10%-30%之间确定)。退货途中的运输等费用，由需方负担。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　　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　　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　　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　　第十四条　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　　第十五条　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　　第十六条　本总合同经双方法定代表人或其委托代理人签字并加盖公章或合同章后生效。有效期限为　　　　年　　月　　日至　　　年　　月　　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　　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　　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　　xx　　年　　月　　日</w:t>
      </w:r>
    </w:p>
    <w:p>
      <w:pPr>
        <w:ind w:left="0" w:right="0" w:firstLine="560"/>
        <w:spacing w:before="450" w:after="450" w:line="312" w:lineRule="auto"/>
      </w:pPr>
      <w:r>
        <w:rPr>
          <w:rFonts w:ascii="宋体" w:hAnsi="宋体" w:eastAsia="宋体" w:cs="宋体"/>
          <w:color w:val="000"/>
          <w:sz w:val="28"/>
          <w:szCs w:val="28"/>
        </w:rPr>
        <w:t xml:space="preserve">　　供方盖章　　　　　　　　　　　　　　需方盖章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电报挂号：　　　　　　　　　　　　　电报挂号：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2026-10-31T23:51:56+08:00</dcterms:created>
  <dcterms:modified xsi:type="dcterms:W3CDTF">2026-10-31T23:51:56+08:00</dcterms:modified>
</cp:coreProperties>
</file>

<file path=docProps/custom.xml><?xml version="1.0" encoding="utf-8"?>
<Properties xmlns="http://schemas.openxmlformats.org/officeDocument/2006/custom-properties" xmlns:vt="http://schemas.openxmlformats.org/officeDocument/2006/docPropsVTypes"/>
</file>