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2025年产品销售购销合同怎么签 产品购销合同怎样写(通用三篇)</w:t>
      </w:r>
      <w:bookmarkEnd w:id="1"/>
    </w:p>
    <w:p>
      <w:pPr>
        <w:jc w:val="center"/>
        <w:spacing w:before="0" w:after="450"/>
      </w:pPr>
      <w:r>
        <w:rPr>
          <w:rFonts w:ascii="Arial" w:hAnsi="Arial" w:eastAsia="Arial" w:cs="Arial"/>
          <w:color w:val="999999"/>
          <w:sz w:val="20"/>
          <w:szCs w:val="20"/>
        </w:rPr>
        <w:t xml:space="preserve">来源：网络  作者：海棠云影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产品销售购销合同怎么签 产品购销合同怎样写一地址：乙方(劳动者)姓名：__________________________________居民身份证号码：___________________________________联络方式：(固定...</w:t>
      </w:r>
    </w:p>
    <w:p>
      <w:pPr>
        <w:ind w:left="0" w:right="0" w:firstLine="560"/>
        <w:spacing w:before="450" w:after="450" w:line="312" w:lineRule="auto"/>
      </w:pPr>
      <w:r>
        <w:rPr>
          <w:rFonts w:ascii="黑体" w:hAnsi="黑体" w:eastAsia="黑体" w:cs="黑体"/>
          <w:color w:val="000000"/>
          <w:sz w:val="36"/>
          <w:szCs w:val="36"/>
          <w:b w:val="1"/>
          <w:bCs w:val="1"/>
        </w:rPr>
        <w:t xml:space="preserve">产品销售购销合同怎么签 产品购销合同怎样写一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联络方式：(固定电话)：(移动电话)紧急状态联络人：联络方式：甲乙双方根据国家及运城市等相关法律、法规、规章的规定，在平等自愿、协商一致的基础上，同意订立本劳动合同，共同遵守本合同所列条款。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委托母公司集团股份有限公司按国家和市有关社会保险的法律、法规和政策规定，结合乙方的要求，为乙方缴纳社保。乙方要求以甲方员工名义在市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含在公司oa协同管理平台公示)，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w:t>
      </w:r>
    </w:p>
    <w:p>
      <w:pPr>
        <w:ind w:left="0" w:right="0" w:firstLine="560"/>
        <w:spacing w:before="450" w:after="450" w:line="312" w:lineRule="auto"/>
      </w:pPr>
      <w:r>
        <w:rPr>
          <w:rFonts w:ascii="宋体" w:hAnsi="宋体" w:eastAsia="宋体" w:cs="宋体"/>
          <w:color w:val="000"/>
          <w:sz w:val="28"/>
          <w:szCs w:val="28"/>
        </w:rPr>
        <w:t xml:space="preserve">5、结算乙方的薪资福利及费用等。乙方须待离职手续办结后申请办理暂停的薪资福利及费用支付。按规定应支付经济补偿的，甲方在乙方办妥离职手续后予以支付。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6、如因乙方原因不按时领取和签收离职证明、或使甲方无法将离职证明及时送达乙方等情况，致使甲方不能及时为乙方办理有关退工手续，由此产生的一切法律责任由乙方承担。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7、乙方在收到本合同后，应至少于三天内当面签署完毕并交还甲方，如因乙方原因导致延迟签署，则双方劳动关系的建立时间以乙方签署完毕并交还甲方为准。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8、自本合同生效之日起，双方之前签订的任何形式的劳动合同和其他相关协议与本合同及相关附件(协议)不一致的，以本合同为准。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9、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10、本合同一式三份，甲方两份，乙方执一份，具有同等法律效力。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产品销售购销合同怎么签 产品购销合同怎样写二</w:t>
      </w:r>
    </w:p>
    <w:p>
      <w:pPr>
        <w:ind w:left="0" w:right="0" w:firstLine="560"/>
        <w:spacing w:before="450" w:after="450" w:line="312" w:lineRule="auto"/>
      </w:pPr>
      <w:r>
        <w:rPr>
          <w:rFonts w:ascii="宋体" w:hAnsi="宋体" w:eastAsia="宋体" w:cs="宋体"/>
          <w:color w:val="000"/>
          <w:sz w:val="28"/>
          <w:szCs w:val="28"/>
        </w:rPr>
        <w:t xml:space="preserve">甲方：_______食品有限公司</w:t>
      </w:r>
    </w:p>
    <w:p>
      <w:pPr>
        <w:ind w:left="0" w:right="0" w:firstLine="560"/>
        <w:spacing w:before="450" w:after="450" w:line="312" w:lineRule="auto"/>
      </w:pPr>
      <w:r>
        <w:rPr>
          <w:rFonts w:ascii="宋体" w:hAnsi="宋体" w:eastAsia="宋体" w:cs="宋体"/>
          <w:color w:val="000"/>
          <w:sz w:val="28"/>
          <w:szCs w:val="28"/>
        </w:rPr>
        <w:t xml:space="preserve">乙方：以下简称甲方和乙方：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系列产品的效应，进一步提高__系列产品的市场占有率和销量，实现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__”商标作为中国驰名商标，“__”品牌作为中国商品，____更是中国__行业老大，连续十年中国__市场占有率第一，其固有品牌价值和未来的潜在价值都是不可估量的，_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2、乙方销售甲方产品，有权利和义务维护“__”品牌的形象，并向甲方支付元的品牌保证金，以确保乙方在销售甲方的产品过程中不对甲方的品牌名誉和网络基础建设等方面造成损害。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11、__系列产品，需乙方自行妥善保管和运输，由于破损原因，甲方不给予退换货。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12、__产品如果由于滞销原因造成积压，必须要求在保质期到达前五个月，且商品内外包装完好无损，内在质量完好无损，甲方可允许折价后退换货，否则，由乙方自行承担损失。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1、甲方根据市场需要，在一些大型卖场采取特价、___赠送、免费品尝、海报等常规促销活动，应提前将计划方案通知乙方。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1、甲方的新产品如__系列，甲方按照进货比例，免费配发不干胶张贴画、双面宣传单页、笔记本、餐巾纸、手提袋、促销台等宣传品。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十一、销售费用和甲方对____的市场投入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十五、合同的期限、续签、解除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十六、合同其他约定及补充事项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3、本合同签署地：山东省莱阳市龙旺庄镇龙大集团公司驻地。</w:t>
      </w:r>
    </w:p>
    <w:p>
      <w:pPr>
        <w:ind w:left="0" w:right="0" w:firstLine="560"/>
        <w:spacing w:before="450" w:after="450" w:line="312" w:lineRule="auto"/>
      </w:pPr>
      <w:r>
        <w:rPr>
          <w:rFonts w:ascii="宋体" w:hAnsi="宋体" w:eastAsia="宋体" w:cs="宋体"/>
          <w:color w:val="000"/>
          <w:sz w:val="28"/>
          <w:szCs w:val="28"/>
        </w:rPr>
        <w:t xml:space="preserve">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7、补充事项添加：甲方：____________食品有限公司乙方：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帐号：帐号：税号：税号：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2026-08-03T02:42:48+08:00</dcterms:created>
  <dcterms:modified xsi:type="dcterms:W3CDTF">2026-08-03T02:42:48+08:00</dcterms:modified>
</cp:coreProperties>
</file>

<file path=docProps/custom.xml><?xml version="1.0" encoding="utf-8"?>
<Properties xmlns="http://schemas.openxmlformats.org/officeDocument/2006/custom-properties" xmlns:vt="http://schemas.openxmlformats.org/officeDocument/2006/docPropsVTypes"/>
</file>