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钢材购销合同简单范本_钢材购销合同书模板</w:t>
      </w:r>
      <w:bookmarkEnd w:id="1"/>
    </w:p>
    <w:p>
      <w:pPr>
        <w:jc w:val="center"/>
        <w:spacing w:before="0" w:after="450"/>
      </w:pPr>
      <w:r>
        <w:rPr>
          <w:rFonts w:ascii="Arial" w:hAnsi="Arial" w:eastAsia="Arial" w:cs="Arial"/>
          <w:color w:val="999999"/>
          <w:sz w:val="20"/>
          <w:szCs w:val="20"/>
        </w:rPr>
        <w:t xml:space="preserve">来源：网络  作者：紫芸轻舞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在购买钢材时，双方为避免发生冲突，在商量后还需填写合同。那么大家知道钢材购销合同书怎么写吗？以下是本站小编为您整理的“钢材购销合同书模板”，供您参考，更多详细内容请点击本站查看。　　钢材购销合同书模板【一】　　甲 方（需方）：　　乙 方...</w:t>
      </w:r>
    </w:p>
    <w:p>
      <w:pPr>
        <w:ind w:left="0" w:right="0" w:firstLine="560"/>
        <w:spacing w:before="450" w:after="450" w:line="312" w:lineRule="auto"/>
      </w:pPr>
      <w:r>
        <w:rPr>
          <w:rFonts w:ascii="宋体" w:hAnsi="宋体" w:eastAsia="宋体" w:cs="宋体"/>
          <w:color w:val="000"/>
          <w:sz w:val="28"/>
          <w:szCs w:val="28"/>
        </w:rPr>
        <w:t xml:space="preserve">　　在购买钢材时，双方为避免发生冲突，在商量后还需填写合同。那么大家知道钢材购销合同书怎么写吗？以下是本站小编为您整理的“钢材购销合同书模板”，供您参考，更多详细内容请点击本站查看。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钢材购销合同书模板【一】</w:t>
      </w:r>
    </w:p>
    <w:p>
      <w:pPr>
        <w:ind w:left="0" w:right="0" w:firstLine="560"/>
        <w:spacing w:before="450" w:after="450" w:line="312" w:lineRule="auto"/>
      </w:pPr>
      <w:r>
        <w:rPr>
          <w:rFonts w:ascii="宋体" w:hAnsi="宋体" w:eastAsia="宋体" w:cs="宋体"/>
          <w:color w:val="000"/>
          <w:sz w:val="28"/>
          <w:szCs w:val="28"/>
        </w:rPr>
        <w:t xml:space="preserve">　　甲 方（需方）：</w:t>
      </w:r>
    </w:p>
    <w:p>
      <w:pPr>
        <w:ind w:left="0" w:right="0" w:firstLine="560"/>
        <w:spacing w:before="450" w:after="450" w:line="312" w:lineRule="auto"/>
      </w:pPr>
      <w:r>
        <w:rPr>
          <w:rFonts w:ascii="宋体" w:hAnsi="宋体" w:eastAsia="宋体" w:cs="宋体"/>
          <w:color w:val="000"/>
          <w:sz w:val="28"/>
          <w:szCs w:val="28"/>
        </w:rPr>
        <w:t xml:space="preserve">　　乙 方（供方）：</w:t>
      </w:r>
    </w:p>
    <w:p>
      <w:pPr>
        <w:ind w:left="0" w:right="0" w:firstLine="560"/>
        <w:spacing w:before="450" w:after="450" w:line="312" w:lineRule="auto"/>
      </w:pPr>
      <w:r>
        <w:rPr>
          <w:rFonts w:ascii="宋体" w:hAnsi="宋体" w:eastAsia="宋体" w:cs="宋体"/>
          <w:color w:val="000"/>
          <w:sz w:val="28"/>
          <w:szCs w:val="28"/>
        </w:rPr>
        <w:t xml:space="preserve">　　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&gt;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 吨（具体以实际交付数量为准）；其质量标准按国家标准执行：1、线材：GB/1499.1-2025；2、螺纹钢：HRB335或 HRB400 GB/1499.2-2025；3、圆钢：GB/1499.1-2025；4、型材：具体品牌由甲乙双方另行协商。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&gt;　　二、包装标准</w:t>
      </w:r>
    </w:p>
    <w:p>
      <w:pPr>
        <w:ind w:left="0" w:right="0" w:firstLine="560"/>
        <w:spacing w:before="450" w:after="450" w:line="312" w:lineRule="auto"/>
      </w:pPr>
      <w:r>
        <w:rPr>
          <w:rFonts w:ascii="宋体" w:hAnsi="宋体" w:eastAsia="宋体" w:cs="宋体"/>
          <w:color w:val="000"/>
          <w:sz w:val="28"/>
          <w:szCs w:val="28"/>
        </w:rPr>
        <w:t xml:space="preserve">　　以钢厂的原厂包装为标准。</w:t>
      </w:r>
    </w:p>
    <w:p>
      <w:pPr>
        <w:ind w:left="0" w:right="0" w:firstLine="560"/>
        <w:spacing w:before="450" w:after="450" w:line="312" w:lineRule="auto"/>
      </w:pPr>
      <w:r>
        <w:rPr>
          <w:rFonts w:ascii="宋体" w:hAnsi="宋体" w:eastAsia="宋体" w:cs="宋体"/>
          <w:color w:val="000"/>
          <w:sz w:val="28"/>
          <w:szCs w:val="28"/>
        </w:rPr>
        <w:t xml:space="preserve">&gt;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&gt;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&gt;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&gt;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　　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&gt;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w:t>
      </w:r>
    </w:p>
    <w:p>
      <w:pPr>
        <w:ind w:left="0" w:right="0" w:firstLine="560"/>
        <w:spacing w:before="450" w:after="450" w:line="312" w:lineRule="auto"/>
      </w:pPr>
      <w:r>
        <w:rPr>
          <w:rFonts w:ascii="宋体" w:hAnsi="宋体" w:eastAsia="宋体" w:cs="宋体"/>
          <w:color w:val="000"/>
          <w:sz w:val="28"/>
          <w:szCs w:val="28"/>
        </w:rPr>
        <w:t xml:space="preserve">　　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　　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　　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　　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　　交易额的17%由甲方承担，在甲方付清乙方全部货款并支付全部税金后由乙方向甲方出具fa票。</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&gt;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&gt;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&gt;　　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（以下为合同签章页，无正文！）</w:t>
      </w:r>
    </w:p>
    <w:p>
      <w:pPr>
        <w:ind w:left="0" w:right="0" w:firstLine="560"/>
        <w:spacing w:before="450" w:after="450" w:line="312" w:lineRule="auto"/>
      </w:pPr>
      <w:r>
        <w:rPr>
          <w:rFonts w:ascii="宋体" w:hAnsi="宋体" w:eastAsia="宋体" w:cs="宋体"/>
          <w:color w:val="000"/>
          <w:sz w:val="28"/>
          <w:szCs w:val="28"/>
        </w:rPr>
        <w:t xml:space="preserve">　　甲 方（签章）： 乙 方 （签章）：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钢材购销合同书模板【二】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经甲、乙双方友好协商，现依据《中华人民共和国合同法》及相关法律法规之规定，甲、乙双方为明确各自的权利义务，特签订本协议，以兹双方共同遵守并自觉履行。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　　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　　1、甲方向乙方采购 等建筑用钢材，在乙方保证供应的前提下，合同签订后甲方所需材料均应向乙方采购，如在合同供应期间甲方在无特殊情况下超过一个月未从乙方提货或私自采购 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　　2、合同有效期：2025年 月 日至 年 月 日止。</w:t>
      </w:r>
    </w:p>
    <w:p>
      <w:pPr>
        <w:ind w:left="0" w:right="0" w:firstLine="560"/>
        <w:spacing w:before="450" w:after="450" w:line="312" w:lineRule="auto"/>
      </w:pPr>
      <w:r>
        <w:rPr>
          <w:rFonts w:ascii="宋体" w:hAnsi="宋体" w:eastAsia="宋体" w:cs="宋体"/>
          <w:color w:val="000"/>
          <w:sz w:val="28"/>
          <w:szCs w:val="28"/>
        </w:rPr>
        <w:t xml:space="preserve">　　3、甲方每月 日前向乙方提供次月需要采购的钢材书面计划清单供乙方参考，月计划清单列明钢材的规格、型号、数量传真至乙方指定传真号 ，以备乙方提前配备货源，如甲方有特殊品种计划应提前书面通知乙方。</w:t>
      </w:r>
    </w:p>
    <w:p>
      <w:pPr>
        <w:ind w:left="0" w:right="0" w:firstLine="560"/>
        <w:spacing w:before="450" w:after="450" w:line="312" w:lineRule="auto"/>
      </w:pPr>
      <w:r>
        <w:rPr>
          <w:rFonts w:ascii="宋体" w:hAnsi="宋体" w:eastAsia="宋体" w:cs="宋体"/>
          <w:color w:val="000"/>
          <w:sz w:val="28"/>
          <w:szCs w:val="28"/>
        </w:rPr>
        <w:t xml:space="preserve">　　4、甲方指定专人到乙方仓库提货，提货时清点、验收货物，并在 单上签收。提货人： ，联系方式 （身份证复印件附后）。</w:t>
      </w:r>
    </w:p>
    <w:p>
      <w:pPr>
        <w:ind w:left="0" w:right="0" w:firstLine="560"/>
        <w:spacing w:before="450" w:after="450" w:line="312" w:lineRule="auto"/>
      </w:pPr>
      <w:r>
        <w:rPr>
          <w:rFonts w:ascii="宋体" w:hAnsi="宋体" w:eastAsia="宋体" w:cs="宋体"/>
          <w:color w:val="000"/>
          <w:sz w:val="28"/>
          <w:szCs w:val="28"/>
        </w:rPr>
        <w:t xml:space="preserve">　　二、运输方式：甲方到乙方仓库（永州金属专线）内自提，运杂费、吊装费用由甲方承担，一票结算。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　　三、产品计量方式：螺纹钢理计交货。盘螺、线材磅计交货，以乙方仓库过磅单为准。甲方可以对乙方所供钢材进行全部或部分复磅，如磅差在0.3%以内（含0.3%），则以乙方仓库过磅单为准，如超过0.3%，甲方应通知乙方协商处理。</w:t>
      </w:r>
    </w:p>
    <w:p>
      <w:pPr>
        <w:ind w:left="0" w:right="0" w:firstLine="560"/>
        <w:spacing w:before="450" w:after="450" w:line="312" w:lineRule="auto"/>
      </w:pPr>
      <w:r>
        <w:rPr>
          <w:rFonts w:ascii="宋体" w:hAnsi="宋体" w:eastAsia="宋体" w:cs="宋体"/>
          <w:color w:val="000"/>
          <w:sz w:val="28"/>
          <w:szCs w:val="28"/>
        </w:rPr>
        <w:t xml:space="preserve">　　四、结算方式和付款时间：</w:t>
      </w:r>
    </w:p>
    <w:p>
      <w:pPr>
        <w:ind w:left="0" w:right="0" w:firstLine="560"/>
        <w:spacing w:before="450" w:after="450" w:line="312" w:lineRule="auto"/>
      </w:pPr>
      <w:r>
        <w:rPr>
          <w:rFonts w:ascii="宋体" w:hAnsi="宋体" w:eastAsia="宋体" w:cs="宋体"/>
          <w:color w:val="000"/>
          <w:sz w:val="28"/>
          <w:szCs w:val="28"/>
        </w:rPr>
        <w:t xml:space="preserve">　　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　　（1）、现款：先款后货，乙方支付相应货款后，甲方交付相应货物。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　　（2）、赊销：先货后款，在赊销方式下，乙方给予甲方最大欠款提货额度为200吨，即允许甲方欠款提货量在200吨以内，（以乙方出库单重量为准，含螺纹钢、盘螺、线材等），超过最大欠款提货额度200吨时甲方以先款后货方式提货。甲方200吨以内的提货货款从提货之日起以实际天数*月利率2%计算资金占用利息。</w:t>
      </w:r>
    </w:p>
    <w:p>
      <w:pPr>
        <w:ind w:left="0" w:right="0" w:firstLine="560"/>
        <w:spacing w:before="450" w:after="450" w:line="312" w:lineRule="auto"/>
      </w:pPr>
      <w:r>
        <w:rPr>
          <w:rFonts w:ascii="宋体" w:hAnsi="宋体" w:eastAsia="宋体" w:cs="宋体"/>
          <w:color w:val="000"/>
          <w:sz w:val="28"/>
          <w:szCs w:val="28"/>
        </w:rPr>
        <w:t xml:space="preserve">　　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　　五、质量要求及异议处理</w:t>
      </w:r>
    </w:p>
    <w:p>
      <w:pPr>
        <w:ind w:left="0" w:right="0" w:firstLine="560"/>
        <w:spacing w:before="450" w:after="450" w:line="312" w:lineRule="auto"/>
      </w:pPr>
      <w:r>
        <w:rPr>
          <w:rFonts w:ascii="宋体" w:hAnsi="宋体" w:eastAsia="宋体" w:cs="宋体"/>
          <w:color w:val="000"/>
          <w:sz w:val="28"/>
          <w:szCs w:val="28"/>
        </w:rPr>
        <w:t xml:space="preserve">　　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　　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　　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　　2、若甲方在合同供应过程中，按本合同以上条款执行， 乙方必须保证甲方的货源供应，如乙方无理由停止供货，则应赔偿甲方违约金10万元.若甲方在合同供应过程中私自从外面采购螺纹钢、盘螺、线材等建筑用钢材则应赔偿乙方违约金10万元。</w:t>
      </w:r>
    </w:p>
    <w:p>
      <w:pPr>
        <w:ind w:left="0" w:right="0" w:firstLine="560"/>
        <w:spacing w:before="450" w:after="450" w:line="312" w:lineRule="auto"/>
      </w:pPr>
      <w:r>
        <w:rPr>
          <w:rFonts w:ascii="宋体" w:hAnsi="宋体" w:eastAsia="宋体" w:cs="宋体"/>
          <w:color w:val="000"/>
          <w:sz w:val="28"/>
          <w:szCs w:val="28"/>
        </w:rPr>
        <w:t xml:space="preserve">　　七、解决合同纠纷的方式</w:t>
      </w:r>
    </w:p>
    <w:p>
      <w:pPr>
        <w:ind w:left="0" w:right="0" w:firstLine="560"/>
        <w:spacing w:before="450" w:after="450" w:line="312" w:lineRule="auto"/>
      </w:pPr>
      <w:r>
        <w:rPr>
          <w:rFonts w:ascii="宋体" w:hAnsi="宋体" w:eastAsia="宋体" w:cs="宋体"/>
          <w:color w:val="000"/>
          <w:sz w:val="28"/>
          <w:szCs w:val="28"/>
        </w:rPr>
        <w:t xml:space="preserve">　　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　　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 本合同如有歧义，解释权在乙方。</w:t>
      </w:r>
    </w:p>
    <w:p>
      <w:pPr>
        <w:ind w:left="0" w:right="0" w:firstLine="560"/>
        <w:spacing w:before="450" w:after="450" w:line="312" w:lineRule="auto"/>
      </w:pPr>
      <w:r>
        <w:rPr>
          <w:rFonts w:ascii="宋体" w:hAnsi="宋体" w:eastAsia="宋体" w:cs="宋体"/>
          <w:color w:val="000"/>
          <w:sz w:val="28"/>
          <w:szCs w:val="28"/>
        </w:rPr>
        <w:t xml:space="preserve">　　2. 双方签订的补充协议与本合同具有同等法律效力。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3. 本合同一式贰份，双方各持壹份。</w:t>
      </w:r>
    </w:p>
    <w:p>
      <w:pPr>
        <w:ind w:left="0" w:right="0" w:firstLine="560"/>
        <w:spacing w:before="450" w:after="450" w:line="312" w:lineRule="auto"/>
      </w:pPr>
      <w:r>
        <w:rPr>
          <w:rFonts w:ascii="宋体" w:hAnsi="宋体" w:eastAsia="宋体" w:cs="宋体"/>
          <w:color w:val="000"/>
          <w:sz w:val="28"/>
          <w:szCs w:val="28"/>
        </w:rPr>
        <w:t xml:space="preserve">　　4. 本合同经双方代表人签名并加盖公章或合同章后生效。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授权代理人： 授权代理人：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钢材购销合同书模板【三】</w:t>
      </w:r>
    </w:p>
    <w:p>
      <w:pPr>
        <w:ind w:left="0" w:right="0" w:firstLine="560"/>
        <w:spacing w:before="450" w:after="450" w:line="312" w:lineRule="auto"/>
      </w:pPr>
      <w:r>
        <w:rPr>
          <w:rFonts w:ascii="宋体" w:hAnsi="宋体" w:eastAsia="宋体" w:cs="宋体"/>
          <w:color w:val="000"/>
          <w:sz w:val="28"/>
          <w:szCs w:val="28"/>
        </w:rPr>
        <w:t xml:space="preserve">　　供方（甲方）：_______________________</w:t>
      </w:r>
    </w:p>
    <w:p>
      <w:pPr>
        <w:ind w:left="0" w:right="0" w:firstLine="560"/>
        <w:spacing w:before="450" w:after="450" w:line="312" w:lineRule="auto"/>
      </w:pPr>
      <w:r>
        <w:rPr>
          <w:rFonts w:ascii="宋体" w:hAnsi="宋体" w:eastAsia="宋体" w:cs="宋体"/>
          <w:color w:val="000"/>
          <w:sz w:val="28"/>
          <w:szCs w:val="28"/>
        </w:rPr>
        <w:t xml:space="preserve">　　需方（乙方）：_______________________</w:t>
      </w:r>
    </w:p>
    <w:p>
      <w:pPr>
        <w:ind w:left="0" w:right="0" w:firstLine="560"/>
        <w:spacing w:before="450" w:after="450" w:line="312" w:lineRule="auto"/>
      </w:pPr>
      <w:r>
        <w:rPr>
          <w:rFonts w:ascii="宋体" w:hAnsi="宋体" w:eastAsia="宋体" w:cs="宋体"/>
          <w:color w:val="000"/>
          <w:sz w:val="28"/>
          <w:szCs w:val="28"/>
        </w:rPr>
        <w:t xml:space="preserve">　　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　　一、品名、品种、规格、材质、数量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三、产品单价及总金额</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五、质量检验及验收方式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六、付款日期及结算方式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八、争议的解决方式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　　供方（甲方）：_____________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w:t>
      </w:r>
    </w:p>
    <w:p>
      <w:pPr>
        <w:ind w:left="0" w:right="0" w:firstLine="560"/>
        <w:spacing w:before="450" w:after="450" w:line="312" w:lineRule="auto"/>
      </w:pPr>
      <w:r>
        <w:rPr>
          <w:rFonts w:ascii="宋体" w:hAnsi="宋体" w:eastAsia="宋体" w:cs="宋体"/>
          <w:color w:val="000"/>
          <w:sz w:val="28"/>
          <w:szCs w:val="28"/>
        </w:rPr>
        <w:t xml:space="preserve">　　供方（乙方）：_____________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2026-09-17T00:23:00+08:00</dcterms:created>
  <dcterms:modified xsi:type="dcterms:W3CDTF">2026-09-17T00:23:00+08:00</dcterms:modified>
</cp:coreProperties>
</file>

<file path=docProps/custom.xml><?xml version="1.0" encoding="utf-8"?>
<Properties xmlns="http://schemas.openxmlformats.org/officeDocument/2006/custom-properties" xmlns:vt="http://schemas.openxmlformats.org/officeDocument/2006/docPropsVTypes"/>
</file>