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隶书为什么叫八分体</w:t>
      </w:r>
      <w:bookmarkEnd w:id="1"/>
    </w:p>
    <w:p>
      <w:pPr>
        <w:jc w:val="center"/>
        <w:spacing w:before="0" w:after="450"/>
      </w:pPr>
      <w:r>
        <w:rPr>
          <w:rFonts w:ascii="Arial" w:hAnsi="Arial" w:eastAsia="Arial" w:cs="Arial"/>
          <w:color w:val="999999"/>
          <w:sz w:val="20"/>
          <w:szCs w:val="20"/>
        </w:rPr>
        <w:t xml:space="preserve">来源：网络  作者：落花人独立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八分体是将秦小篆割掉二分取八分，把隶书割掉八分取二分，因此隶书也被人叫做八分体，其结构与篆书、隶书都有相似之处，相传八分体是由王次仲所创，书法特点是取左右分布之势，更具有书法美感。隶书叫八分体的原因八分体是将秦小篆割掉二分取八分，把隶书割掉...</w:t>
      </w:r>
    </w:p>
    <w:p>
      <w:pPr>
        <w:ind w:left="0" w:right="0" w:firstLine="560"/>
        <w:spacing w:before="450" w:after="450" w:line="312" w:lineRule="auto"/>
      </w:pPr>
      <w:r>
        <w:rPr>
          <w:rFonts w:ascii="宋体" w:hAnsi="宋体" w:eastAsia="宋体" w:cs="宋体"/>
          <w:color w:val="000"/>
          <w:sz w:val="28"/>
          <w:szCs w:val="28"/>
        </w:rPr>
        <w:t xml:space="preserve">八分体是将秦小篆割掉二分取八分，把隶书割掉八分取二分，因此隶书也被人叫做八分体，其结构与篆书、隶书都有相似之处，相传八分体是由王次仲所创，书法特点是取左右分布之势，更具有书法美感。</w:t>
      </w:r>
    </w:p>
    <w:p>
      <w:pPr>
        <w:ind w:left="0" w:right="0" w:firstLine="560"/>
        <w:spacing w:before="450" w:after="450" w:line="312" w:lineRule="auto"/>
      </w:pPr>
      <w:r>
        <w:rPr>
          <w:rFonts w:ascii="黑体" w:hAnsi="黑体" w:eastAsia="黑体" w:cs="黑体"/>
          <w:color w:val="000000"/>
          <w:sz w:val="36"/>
          <w:szCs w:val="36"/>
          <w:b w:val="1"/>
          <w:bCs w:val="1"/>
        </w:rPr>
        <w:t xml:space="preserve">隶书叫八分体的原因</w:t>
      </w:r>
    </w:p>
    <w:p>
      <w:pPr>
        <w:ind w:left="0" w:right="0" w:firstLine="560"/>
        <w:spacing w:before="450" w:after="450" w:line="312" w:lineRule="auto"/>
      </w:pPr>
      <w:r>
        <w:rPr>
          <w:rFonts w:ascii="宋体" w:hAnsi="宋体" w:eastAsia="宋体" w:cs="宋体"/>
          <w:color w:val="000"/>
          <w:sz w:val="28"/>
          <w:szCs w:val="28"/>
        </w:rPr>
        <w:t xml:space="preserve">八分体是将秦小篆割掉二分取八分，把隶书割掉八分取二分，因此取名为八分体，八分体字体结构与篆书、隶书都极为相似，它是隶书的中的第三个阶段，也是隶书中的艺术字体。</w:t>
      </w:r>
    </w:p>
    <w:p>
      <w:pPr>
        <w:ind w:left="0" w:right="0" w:firstLine="560"/>
        <w:spacing w:before="450" w:after="450" w:line="312" w:lineRule="auto"/>
      </w:pPr>
      <w:r>
        <w:rPr>
          <w:rFonts w:ascii="宋体" w:hAnsi="宋体" w:eastAsia="宋体" w:cs="宋体"/>
          <w:color w:val="000"/>
          <w:sz w:val="28"/>
          <w:szCs w:val="28"/>
        </w:rPr>
        <w:t xml:space="preserve">相传八分体是由王次仲结合篆书以及隶书重新创作处出一种新的文字，当时被秦始皇知晓后，三次请他到宫中改革文字，但都被王次仲拒绝，后来秦始皇大怒，派人押解王次仲回咸阳，但是在途中王次仲自杀了。</w:t>
      </w:r>
    </w:p>
    <w:p>
      <w:pPr>
        <w:ind w:left="0" w:right="0" w:firstLine="560"/>
        <w:spacing w:before="450" w:after="450" w:line="312" w:lineRule="auto"/>
      </w:pPr>
      <w:r>
        <w:rPr>
          <w:rFonts w:ascii="宋体" w:hAnsi="宋体" w:eastAsia="宋体" w:cs="宋体"/>
          <w:color w:val="000"/>
          <w:sz w:val="28"/>
          <w:szCs w:val="28"/>
        </w:rPr>
        <w:t xml:space="preserve">八分体是最初的隶书有一定的区别，隶书是秦朝统一时期所使用的简体字，而八分书则是魏朝以后使用的简体字，其特点是取左右分布之势，更具有书法美感。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2026-09-17T09:31:39+08:00</dcterms:created>
  <dcterms:modified xsi:type="dcterms:W3CDTF">2026-09-17T09:31:39+08:00</dcterms:modified>
</cp:coreProperties>
</file>

<file path=docProps/custom.xml><?xml version="1.0" encoding="utf-8"?>
<Properties xmlns="http://schemas.openxmlformats.org/officeDocument/2006/custom-properties" xmlns:vt="http://schemas.openxmlformats.org/officeDocument/2006/docPropsVTypes"/>
</file>