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小篆与篆书的区别</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篆书是甲骨文、金文、大篆和小篆的统称，而小篆只是篆书的一部分。篆书是我国最古老的书体，从甲骨文开始算起距今已有四年多年的历史，而其中的小篆也叫秦篆是秦国原先使用的大篆基础上演变而来的通用文字。小篆和篆书的区别篆书是甲骨文、金文、大篆和小篆的...</w:t>
      </w:r>
    </w:p>
    <w:p>
      <w:pPr>
        <w:ind w:left="0" w:right="0" w:firstLine="560"/>
        <w:spacing w:before="450" w:after="450" w:line="312" w:lineRule="auto"/>
      </w:pPr>
      <w:r>
        <w:rPr>
          <w:rFonts w:ascii="宋体" w:hAnsi="宋体" w:eastAsia="宋体" w:cs="宋体"/>
          <w:color w:val="000"/>
          <w:sz w:val="28"/>
          <w:szCs w:val="28"/>
        </w:rPr>
        <w:t xml:space="preserve">篆书是甲骨文、金文、大篆和小篆的统称，而小篆只是篆书的一部分。篆书是我国最古老的书体，从甲骨文开始算起距今已有四年多年的历史，而其中的小篆也叫秦篆是秦国原先使用的大篆基础上演变而来的通用文字。</w:t>
      </w:r>
    </w:p>
    <w:p>
      <w:pPr>
        <w:ind w:left="0" w:right="0" w:firstLine="560"/>
        <w:spacing w:before="450" w:after="450" w:line="312" w:lineRule="auto"/>
      </w:pPr>
      <w:r>
        <w:rPr>
          <w:rFonts w:ascii="黑体" w:hAnsi="黑体" w:eastAsia="黑体" w:cs="黑体"/>
          <w:color w:val="000000"/>
          <w:sz w:val="36"/>
          <w:szCs w:val="36"/>
          <w:b w:val="1"/>
          <w:bCs w:val="1"/>
        </w:rPr>
        <w:t xml:space="preserve">小篆和篆书的区别</w:t>
      </w:r>
    </w:p>
    <w:p>
      <w:pPr>
        <w:ind w:left="0" w:right="0" w:firstLine="560"/>
        <w:spacing w:before="450" w:after="450" w:line="312" w:lineRule="auto"/>
      </w:pPr>
      <w:r>
        <w:rPr>
          <w:rFonts w:ascii="宋体" w:hAnsi="宋体" w:eastAsia="宋体" w:cs="宋体"/>
          <w:color w:val="000"/>
          <w:sz w:val="28"/>
          <w:szCs w:val="28"/>
        </w:rPr>
        <w:t xml:space="preserve">篆书是甲骨文、金文、大篆和小篆的统称，而小篆只是篆书的一部分。篆书的笔法瘦劲挺拔、直线较多，起笔有方头、圆头、尖头之分，收笔悬针较多，并且都保留着一定古代象形文字的明显特征。</w:t>
      </w:r>
    </w:p>
    <w:p>
      <w:pPr>
        <w:ind w:left="0" w:right="0" w:firstLine="560"/>
        <w:spacing w:before="450" w:after="450" w:line="312" w:lineRule="auto"/>
      </w:pPr>
      <w:r>
        <w:rPr>
          <w:rFonts w:ascii="宋体" w:hAnsi="宋体" w:eastAsia="宋体" w:cs="宋体"/>
          <w:color w:val="000"/>
          <w:sz w:val="28"/>
          <w:szCs w:val="28"/>
        </w:rPr>
        <w:t xml:space="preserve">篆书是我国最古老的书体，从甲骨文开始算起距今已有四年多年的历史，曾经的篆书一度成为官方的应用文字，不仅代表了朝代的演变过程，在艺术方面也曾达到高峰，是我国汉字文化的重要组成部分。</w:t>
      </w:r>
    </w:p>
    <w:p>
      <w:pPr>
        <w:ind w:left="0" w:right="0" w:firstLine="560"/>
        <w:spacing w:before="450" w:after="450" w:line="312" w:lineRule="auto"/>
      </w:pPr>
      <w:r>
        <w:rPr>
          <w:rFonts w:ascii="宋体" w:hAnsi="宋体" w:eastAsia="宋体" w:cs="宋体"/>
          <w:color w:val="000"/>
          <w:sz w:val="28"/>
          <w:szCs w:val="28"/>
        </w:rPr>
        <w:t xml:space="preserve">篆书中的小篆也叫秦篆，是在秦始皇统一中国后实行“书同文”政策的产物，是秦国的通用文字。小篆是秦国原先使用的大篆基础上演变而来的一种字体，也是中国文字发展史上第一次被系统、规范化的书体。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2026-01-22T16:15:37+08:00</dcterms:created>
  <dcterms:modified xsi:type="dcterms:W3CDTF">2026-01-22T16:15:37+08:00</dcterms:modified>
</cp:coreProperties>
</file>

<file path=docProps/custom.xml><?xml version="1.0" encoding="utf-8"?>
<Properties xmlns="http://schemas.openxmlformats.org/officeDocument/2006/custom-properties" xmlns:vt="http://schemas.openxmlformats.org/officeDocument/2006/docPropsVTypes"/>
</file>