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2025家庭装修合同书格式</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半包家庭装修合同样本</w:t>
      </w:r>
    </w:p>
    <w:p>
      <w:pPr>
        <w:ind w:left="0" w:right="0" w:firstLine="560"/>
        <w:spacing w:before="450" w:after="450" w:line="312" w:lineRule="auto"/>
      </w:pPr>
      <w:r>
        <w:rPr>
          <w:rFonts w:ascii="宋体" w:hAnsi="宋体" w:eastAsia="宋体" w:cs="宋体"/>
          <w:color w:val="000"/>
          <w:sz w:val="28"/>
          <w:szCs w:val="28"/>
        </w:rPr>
        <w:t xml:space="preserve">xx-07-03 | 来源：我爱我家网 | 责任编辑：</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甲方自购的材料，在免费的前提下尽力要求装修材料供应商将装修材料送货至甲方房屋内。但如遇材料供应商坚持只负责送货到甲方住宅楼下的情况，则乙方负责将该等装修材料搬运到房屋内。5、 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 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3.本协议一式_2_份，甲、乙双方各执一份，协议附件为本协议的组成部分，具有同等的法律效力。第十一条 协议附件</w:t>
      </w:r>
    </w:p>
    <w:p>
      <w:pPr>
        <w:ind w:left="0" w:right="0" w:firstLine="560"/>
        <w:spacing w:before="450" w:after="450" w:line="312" w:lineRule="auto"/>
      </w:pPr>
      <w:r>
        <w:rPr>
          <w:rFonts w:ascii="宋体" w:hAnsi="宋体" w:eastAsia="宋体" w:cs="宋体"/>
          <w:color w:val="000"/>
          <w:sz w:val="28"/>
          <w:szCs w:val="28"/>
        </w:rPr>
        <w:t xml:space="preserve">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附件二：承包材料报价单</w:t>
      </w:r>
    </w:p>
    <w:p>
      <w:pPr>
        <w:ind w:left="0" w:right="0" w:firstLine="560"/>
        <w:spacing w:before="450" w:after="450" w:line="312" w:lineRule="auto"/>
      </w:pPr>
      <w:r>
        <w:rPr>
          <w:rFonts w:ascii="宋体" w:hAnsi="宋体" w:eastAsia="宋体" w:cs="宋体"/>
          <w:color w:val="000"/>
          <w:sz w:val="28"/>
          <w:szCs w:val="28"/>
        </w:rPr>
        <w:t xml:space="preserve">附件三：甲方自购材料清单</w:t>
      </w:r>
    </w:p>
    <w:p>
      <w:pPr>
        <w:ind w:left="0" w:right="0" w:firstLine="560"/>
        <w:spacing w:before="450" w:after="450" w:line="312" w:lineRule="auto"/>
      </w:pPr>
      <w:r>
        <w:rPr>
          <w:rFonts w:ascii="宋体" w:hAnsi="宋体" w:eastAsia="宋体" w:cs="宋体"/>
          <w:color w:val="000"/>
          <w:sz w:val="28"/>
          <w:szCs w:val="28"/>
        </w:rPr>
        <w:t xml:space="preserve">附件四：工程质量验收单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附件六：施工工艺清单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签订地点：上海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2026-08-22T02:13:00+08:00</dcterms:created>
  <dcterms:modified xsi:type="dcterms:W3CDTF">2026-08-22T02:13:00+08:00</dcterms:modified>
</cp:coreProperties>
</file>

<file path=docProps/custom.xml><?xml version="1.0" encoding="utf-8"?>
<Properties xmlns="http://schemas.openxmlformats.org/officeDocument/2006/custom-properties" xmlns:vt="http://schemas.openxmlformats.org/officeDocument/2006/docPropsVTypes"/>
</file>