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 房屋装修合同简单七篇(优质)</w:t>
      </w:r>
      <w:bookmarkEnd w:id="1"/>
    </w:p>
    <w:p>
      <w:pPr>
        <w:jc w:val="center"/>
        <w:spacing w:before="0" w:after="450"/>
      </w:pPr>
      <w:r>
        <w:rPr>
          <w:rFonts w:ascii="Arial" w:hAnsi="Arial" w:eastAsia="Arial" w:cs="Arial"/>
          <w:color w:val="999999"/>
          <w:sz w:val="20"/>
          <w:szCs w:val="20"/>
        </w:rPr>
        <w:t xml:space="preserve">来源：网络  作者：梦回唐朝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 房屋装修合同简单一乙方：（以下简称乙方）经以上甲乙双方协商决定，特因搬罾镇石狗坝社区办公室维修工程，经石狗坝社区两委同意，将居委会办公室维修工程承包给乙方承建，其承建事项及承建款项如下：一、工程总价款及工程内容1、二楼以上新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经以上甲乙双方协商决定，特因搬罾镇石狗坝社区办公室维修工程，经石狗坝社区两委同意，将居委会办公室维修工程承包给乙方承建，其承建事项及承建款项如下：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房屋装修合同简单二</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房屋装修合同简单五</w:t>
      </w:r>
    </w:p>
    <w:p>
      <w:pPr>
        <w:ind w:left="0" w:right="0" w:firstLine="560"/>
        <w:spacing w:before="450" w:after="450" w:line="312" w:lineRule="auto"/>
      </w:pPr>
      <w:r>
        <w:rPr>
          <w:rFonts w:ascii="宋体" w:hAnsi="宋体" w:eastAsia="宋体" w:cs="宋体"/>
          <w:color w:val="000"/>
          <w:sz w:val="28"/>
          <w:szCs w:val="28"/>
        </w:rPr>
        <w:t xml:space="preserve">有关家庭装修的纠纷在迅速增多，在这些纠纷当中，有不少是由于合同签订得不严谨造成的。很多消费者对合同文本的具体条款并不十分熟悉和了解，在实际使用时，由于某些条款的疏漏，也会造成与装饰公司的纠纷。您要特别注意以下十个方面，这些都是容易出现纠纷的问题：</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 房屋装修合同简单七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工程地址：湟里镇湟庭花苑7-1号。</w:t>
      </w:r>
    </w:p>
    <w:p>
      <w:pPr>
        <w:ind w:left="0" w:right="0" w:firstLine="560"/>
        <w:spacing w:before="450" w:after="450" w:line="312" w:lineRule="auto"/>
      </w:pPr>
      <w:r>
        <w:rPr>
          <w:rFonts w:ascii="宋体" w:hAnsi="宋体" w:eastAsia="宋体" w:cs="宋体"/>
          <w:color w:val="000"/>
          <w:sz w:val="28"/>
          <w:szCs w:val="28"/>
        </w:rPr>
        <w:t xml:space="preserve">2. 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 施工内容：详见施工图。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 月 日，竣工日期20xx年 月 日，工期 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合同一经签订，甲方付合同总价的 ，工期过半支付 ，竣工验收后付 (注：施工工费包括人工费)。甲方在应付款日期不付款是违约行为，乙方有权停止施工。乙方未按工期安排完工，甲方有权不按比例支付约定款项。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按工期八个月完工。</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2 )负责施工现场的安全，施工中出现的一切安全事故由乙方负责。严防火灾、文明施工，并防止因施工造成的管道堵塞、渗漏水、停电、物品损坏等事故发生而影响他人。万一发生，必需尽快负责修复或赔偿。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签约日期：</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2026-05-08T01:07:25+08:00</dcterms:created>
  <dcterms:modified xsi:type="dcterms:W3CDTF">2026-05-08T01:07:25+08:00</dcterms:modified>
</cp:coreProperties>
</file>

<file path=docProps/custom.xml><?xml version="1.0" encoding="utf-8"?>
<Properties xmlns="http://schemas.openxmlformats.org/officeDocument/2006/custom-properties" xmlns:vt="http://schemas.openxmlformats.org/officeDocument/2006/docPropsVTypes"/>
</file>