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最新住宅装修合同协议书(20篇)</w:t>
      </w:r>
      <w:bookmarkEnd w:id="1"/>
    </w:p>
    <w:p>
      <w:pPr>
        <w:jc w:val="center"/>
        <w:spacing w:before="0" w:after="450"/>
      </w:pPr>
      <w:r>
        <w:rPr>
          <w:rFonts w:ascii="Arial" w:hAnsi="Arial" w:eastAsia="Arial" w:cs="Arial"/>
          <w:color w:val="999999"/>
          <w:sz w:val="20"/>
          <w:szCs w:val="20"/>
        </w:rPr>
        <w:t xml:space="preserve">来源：网络  作者：落花人独立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承包方(乙方)：根据《中华人民共和国合同法》和《建筑装饰承包合同条列》及其他相关法律法规，遵循平等、自愿、公正、诚实守信的原则，结合工程实际，甲乙双方经友好协商一致，特订立本合同：一、工程概况：1、工程名称：住宅室内精装...</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双方约定：本工程由乙方提供设计，由甲方审核、确认。</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 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电 话： 代 表： 日 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质量检查监督部门：寿光市室内装饰行业协会家庭装潢专业委员会。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甲方即第二次付施工工费的40%。剩余10%尾款待甲方对工程竣工验收后结算。(注：施工工费包括人工费)甲方付清工程价款，详见本合同附件(七)《家庭装潢工程工程结算表》，乙方开具统一发票，向甲方办理移交及发放装潢工程保修卡，详见本合同附件(八)《家庭装潢工程工程质量保修卡》。甲方在应付款日期不付款是违约行为，乙方有权停止施工。验收</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1、本合同履行期间，双方如发生争议，在不影响工程进度的前提下，双方应协商解决。或凭本合同和乙方开具的统一发票向寿光市室内装饰行业协会家庭装潢专业委员会投诉，请求解决。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 保护双方的合法权益，根据《中华人民共和国合同法》、《中华人民共和国消费者权益保护法》、 建设部第110号令《住宅室内装饰装修管理办法》、《杭州市城市规划管理条例》、《杭州市城市房屋使用安全管理条例》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浙江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5.根据《杭州市城市房屋使用安全管理条例》、《杭州市城市房屋白蚁防治管理实施办法》等有关法规的规定，建议甲方在装修时办理白蚁防治手续并实施防治处理。</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 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8.如甲、乙双方有质量争议，由法定质检机构进行检验，费用由责任方承担。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2.由于甲方原因(不含未按约定付款)导致延期开工或中途停工，甲方应补偿乙方因停工、窝工所造成的损失，每停工或窝工一天，甲方支付乙方 元，工期顺延;甲方未按合同的约定付款的，每逾期一天，按逾期未付款的 %支付违约金，工期顺延。</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4.甲方未办理任何手续，要求乙方改变房屋结构和使用性质，乙方不得施工;若甲方坚持，由此发生的损失或事故(包括罚款)由甲方负责承担。</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(1)参加发包方组织的施工图纸或做法说明现场交底。(2)指派____为承包方驻工地代表，负责合同履行。按要求组织施工，保质、保量、按期完成施工任务，解决由承包方负责的各项事宜，对其行为承包方应予认可。如更换人员，承包方应及时书面通知发包方。(3)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签字：___________________签字：___________________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1.工程地址：___________________________________2.居室规格：房型______层(式)______室______厅______厨______卫1、______室，计______平方米;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住宅装修合同协议书八</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工程项目：____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w:t>
      </w:r>
    </w:p>
    <w:p>
      <w:pPr>
        <w:ind w:left="0" w:right="0" w:firstLine="560"/>
        <w:spacing w:before="450" w:after="450" w:line="312" w:lineRule="auto"/>
      </w:pPr>
      <w:r>
        <w:rPr>
          <w:rFonts w:ascii="宋体" w:hAnsi="宋体" w:eastAsia="宋体" w:cs="宋体"/>
          <w:color w:val="000"/>
          <w:sz w:val="28"/>
          <w:szCs w:val="28"/>
        </w:rPr>
        <w:t xml:space="preserve">总计：____施工面积____________平方米。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_月____日)，甲方即第二次付施工工费的40%。剩余10%尾款待甲方对工程竣工验收后结算。(注：____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甲方(业主)：____(签章)乙方：____(签章)</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私人住宅建房工程总负责人：_________________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w:t>
      </w:r>
    </w:p>
    <w:p>
      <w:pPr>
        <w:ind w:left="0" w:right="0" w:firstLine="560"/>
        <w:spacing w:before="450" w:after="450" w:line="312" w:lineRule="auto"/>
      </w:pPr>
      <w:r>
        <w:rPr>
          <w:rFonts w:ascii="宋体" w:hAnsi="宋体" w:eastAsia="宋体" w:cs="宋体"/>
          <w:color w:val="000"/>
          <w:sz w:val="28"/>
          <w:szCs w:val="28"/>
        </w:rPr>
        <w:t xml:space="preserve">本工程设计为_______结构_________层楼房______幢建筑，建筑面积___________㎡。</w:t>
      </w:r>
    </w:p>
    <w:p>
      <w:pPr>
        <w:ind w:left="0" w:right="0" w:firstLine="560"/>
        <w:spacing w:before="450" w:after="450" w:line="312" w:lineRule="auto"/>
      </w:pPr>
      <w:r>
        <w:rPr>
          <w:rFonts w:ascii="宋体" w:hAnsi="宋体" w:eastAsia="宋体" w:cs="宋体"/>
          <w:color w:val="000"/>
          <w:sz w:val="28"/>
          <w:szCs w:val="28"/>
        </w:rPr>
        <w:t xml:space="preserve">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1.本工程为______结构车库住宅楼房建筑，建筑面积___________㎡，院内_____________以马路标高而定。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2.砌体材料采用____________机制红砖，________混合砂浆砌筑，墙体厚度除图纸注明者外，均为___________墙体转角及与隔墙连接处，每________皮砖设墙体拉接筋一处。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3.外装修：院内立面均为瓷砖贴面，色泽自选。院外___:___水泥砂浆加装饰缝拉毛，并白水泥刷白。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4.内装修：卫生间，洗嗽室，橱房立面均贴_____________白瓷面砖。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其余内墙面均为水泥砂浆抹面，纤维素大白粉乱白，刷室内白涂料__________遍。所有房间地面均铺地板砖，档次及色泽自定。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6.屋面由坡屋面和平屋面组成：坡屋面为___________条，木椽，面板，草泥铺设机制__________，坡挑檐为铺设________________，平屋面水泥砂浆加防水粉加压抹光。前檐屋面排水采用管排至地面，管径__________。</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1.本工程采用条型基础，深度开挖至老土，原土夯实_______灰土______厚，要求分层夯实。开挖时如遇墓穴或软土，要求另行处理。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2.基础圈梁，压顶圈梁，梁，板均为___________。钢筋保护层厚度：梁______，板_______。</w:t>
      </w:r>
    </w:p>
    <w:p>
      <w:pPr>
        <w:ind w:left="0" w:right="0" w:firstLine="560"/>
        <w:spacing w:before="450" w:after="450" w:line="312" w:lineRule="auto"/>
      </w:pPr>
      <w:r>
        <w:rPr>
          <w:rFonts w:ascii="宋体" w:hAnsi="宋体" w:eastAsia="宋体" w:cs="宋体"/>
          <w:color w:val="000"/>
          <w:sz w:val="28"/>
          <w:szCs w:val="28"/>
        </w:rPr>
        <w:t xml:space="preserve">3.门窗洞口过梁均为预制过梁，选用有关标准图集。</w:t>
      </w:r>
    </w:p>
    <w:p>
      <w:pPr>
        <w:ind w:left="0" w:right="0" w:firstLine="560"/>
        <w:spacing w:before="450" w:after="450" w:line="312" w:lineRule="auto"/>
      </w:pPr>
      <w:r>
        <w:rPr>
          <w:rFonts w:ascii="宋体" w:hAnsi="宋体" w:eastAsia="宋体" w:cs="宋体"/>
          <w:color w:val="000"/>
          <w:sz w:val="28"/>
          <w:szCs w:val="28"/>
        </w:rPr>
        <w:t xml:space="preserve">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w:t>
      </w:r>
    </w:p>
    <w:p>
      <w:pPr>
        <w:ind w:left="0" w:right="0" w:firstLine="560"/>
        <w:spacing w:before="450" w:after="450" w:line="312" w:lineRule="auto"/>
      </w:pPr>
      <w:r>
        <w:rPr>
          <w:rFonts w:ascii="宋体" w:hAnsi="宋体" w:eastAsia="宋体" w:cs="宋体"/>
          <w:color w:val="000"/>
          <w:sz w:val="28"/>
          <w:szCs w:val="28"/>
        </w:rPr>
        <w:t xml:space="preserve">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w:t>
      </w:r>
    </w:p>
    <w:p>
      <w:pPr>
        <w:ind w:left="0" w:right="0" w:firstLine="560"/>
        <w:spacing w:before="450" w:after="450" w:line="312" w:lineRule="auto"/>
      </w:pPr>
      <w:r>
        <w:rPr>
          <w:rFonts w:ascii="宋体" w:hAnsi="宋体" w:eastAsia="宋体" w:cs="宋体"/>
          <w:color w:val="000"/>
          <w:sz w:val="28"/>
          <w:szCs w:val="28"/>
        </w:rPr>
        <w:t xml:space="preserve">3、工程期限天：________________________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4、双方商定，本工程的价款为人民币________________________(大写)元。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甲方(签字、手印)：________________________乙方(签字、手印)：________________________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2026-03-26T16:36:43+08:00</dcterms:created>
  <dcterms:modified xsi:type="dcterms:W3CDTF">2026-03-26T16:36:43+08:00</dcterms:modified>
</cp:coreProperties>
</file>

<file path=docProps/custom.xml><?xml version="1.0" encoding="utf-8"?>
<Properties xmlns="http://schemas.openxmlformats.org/officeDocument/2006/custom-properties" xmlns:vt="http://schemas.openxmlformats.org/officeDocument/2006/docPropsVTypes"/>
</file>