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北京装修施工合同范文模板(优选20篇)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北京装修施工合同范文模板 第一篇1.本合同和合同附件向双方盖章，签字后生效。2.补充合同与本合同具有同等的法律效力。3.本合同(包括合同附件、补充合同)一式 份，甲乙双方各执 份。甲方(业主)： 乙方：(签章) (签章)住所地址： 企业地址...</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第一篇</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&gt; 装修合同范本(标准版2)</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二0xx年八月二十日至二0xx年十月十日，如不能按期完成，每天将处罚金五十圆。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 装修合同范本(简单版)</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第二篇</w:t>
      </w:r>
    </w:p>
    <w:p>
      <w:pPr>
        <w:ind w:left="0" w:right="0" w:firstLine="560"/>
        <w:spacing w:before="450" w:after="450" w:line="312" w:lineRule="auto"/>
      </w:pPr>
      <w:r>
        <w:rPr>
          <w:rFonts w:ascii="宋体" w:hAnsi="宋体" w:eastAsia="宋体" w:cs="宋体"/>
          <w:color w:val="000"/>
          <w:sz w:val="28"/>
          <w:szCs w:val="28"/>
        </w:rPr>
        <w:t xml:space="preserve">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第三篇</w:t>
      </w:r>
    </w:p>
    <w:p>
      <w:pPr>
        <w:ind w:left="0" w:right="0" w:firstLine="560"/>
        <w:spacing w:before="450" w:after="450" w:line="312" w:lineRule="auto"/>
      </w:pPr>
      <w:r>
        <w:rPr>
          <w:rFonts w:ascii="宋体" w:hAnsi="宋体" w:eastAsia="宋体" w:cs="宋体"/>
          <w:color w:val="000"/>
          <w:sz w:val="28"/>
          <w:szCs w:val="28"/>
        </w:rPr>
        <w:t xml:space="preserve">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（3）双方供应的装饰装修材料，应当符合《室内装饰装修有害物质限量标准》，并具有由有关行政主管部门认可的专业检测机构出具的检测合格报告。</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第四篇</w:t>
      </w:r>
    </w:p>
    <w:p>
      <w:pPr>
        <w:ind w:left="0" w:right="0" w:firstLine="560"/>
        <w:spacing w:before="450" w:after="450" w:line="312" w:lineRule="auto"/>
      </w:pPr>
      <w:r>
        <w:rPr>
          <w:rFonts w:ascii="宋体" w:hAnsi="宋体" w:eastAsia="宋体" w:cs="宋体"/>
          <w:color w:val="000"/>
          <w:sz w:val="28"/>
          <w:szCs w:val="28"/>
        </w:rPr>
        <w:t xml:space="preserve">甲方(发包方)：_________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 资质证书号：_________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(2)《北京市家庭房屋装饰装修工程质量验收规定》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(1)可向北京市消费者协会家庭装饰装修投诉中心或北京市建筑装饰协会投诉进行调解;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第五篇</w:t>
      </w:r>
    </w:p>
    <w:p>
      <w:pPr>
        <w:ind w:left="0" w:right="0" w:firstLine="560"/>
        <w:spacing w:before="450" w:after="450" w:line="312" w:lineRule="auto"/>
      </w:pPr>
      <w:r>
        <w:rPr>
          <w:rFonts w:ascii="宋体" w:hAnsi="宋体" w:eastAsia="宋体" w:cs="宋体"/>
          <w:color w:val="000"/>
          <w:sz w:val="28"/>
          <w:szCs w:val="28"/>
        </w:rPr>
        <w:t xml:space="preserve">&gt;解决竣工验收遗留问题协议</w:t>
      </w:r>
    </w:p>
    <w:p>
      <w:pPr>
        <w:ind w:left="0" w:right="0" w:firstLine="560"/>
        <w:spacing w:before="450" w:after="450" w:line="312" w:lineRule="auto"/>
      </w:pPr>
      <w:r>
        <w:rPr>
          <w:rFonts w:ascii="宋体" w:hAnsi="宋体" w:eastAsia="宋体" w:cs="宋体"/>
          <w:color w:val="000"/>
          <w:sz w:val="28"/>
          <w:szCs w:val="28"/>
        </w:rPr>
        <w:t xml:space="preserve">&gt;工程名称</w:t>
      </w:r>
    </w:p>
    <w:p>
      <w:pPr>
        <w:ind w:left="0" w:right="0" w:firstLine="560"/>
        <w:spacing w:before="450" w:after="450" w:line="312" w:lineRule="auto"/>
      </w:pPr>
      <w:r>
        <w:rPr>
          <w:rFonts w:ascii="宋体" w:hAnsi="宋体" w:eastAsia="宋体" w:cs="宋体"/>
          <w:color w:val="000"/>
          <w:sz w:val="28"/>
          <w:szCs w:val="28"/>
        </w:rPr>
        <w:t xml:space="preserve">&gt;工程地点</w:t>
      </w:r>
    </w:p>
    <w:p>
      <w:pPr>
        <w:ind w:left="0" w:right="0" w:firstLine="560"/>
        <w:spacing w:before="450" w:after="450" w:line="312" w:lineRule="auto"/>
      </w:pPr>
      <w:r>
        <w:rPr>
          <w:rFonts w:ascii="宋体" w:hAnsi="宋体" w:eastAsia="宋体" w:cs="宋体"/>
          <w:color w:val="000"/>
          <w:sz w:val="28"/>
          <w:szCs w:val="28"/>
        </w:rPr>
        <w:t xml:space="preserve">&gt;验收时间</w:t>
      </w:r>
    </w:p>
    <w:p>
      <w:pPr>
        <w:ind w:left="0" w:right="0" w:firstLine="560"/>
        <w:spacing w:before="450" w:after="450" w:line="312" w:lineRule="auto"/>
      </w:pPr>
      <w:r>
        <w:rPr>
          <w:rFonts w:ascii="宋体" w:hAnsi="宋体" w:eastAsia="宋体" w:cs="宋体"/>
          <w:color w:val="000"/>
          <w:sz w:val="28"/>
          <w:szCs w:val="28"/>
        </w:rPr>
        <w:t xml:space="preserve">&gt;遗留问题</w:t>
      </w:r>
    </w:p>
    <w:p>
      <w:pPr>
        <w:ind w:left="0" w:right="0" w:firstLine="560"/>
        <w:spacing w:before="450" w:after="450" w:line="312" w:lineRule="auto"/>
      </w:pPr>
      <w:r>
        <w:rPr>
          <w:rFonts w:ascii="宋体" w:hAnsi="宋体" w:eastAsia="宋体" w:cs="宋体"/>
          <w:color w:val="000"/>
          <w:sz w:val="28"/>
          <w:szCs w:val="28"/>
        </w:rPr>
        <w:t xml:space="preserve">&gt;处理方法</w:t>
      </w:r>
    </w:p>
    <w:p>
      <w:pPr>
        <w:ind w:left="0" w:right="0" w:firstLine="560"/>
        <w:spacing w:before="450" w:after="450" w:line="312" w:lineRule="auto"/>
      </w:pPr>
      <w:r>
        <w:rPr>
          <w:rFonts w:ascii="宋体" w:hAnsi="宋体" w:eastAsia="宋体" w:cs="宋体"/>
          <w:color w:val="000"/>
          <w:sz w:val="28"/>
          <w:szCs w:val="28"/>
        </w:rPr>
        <w:t xml:space="preserve">&gt;责任划分</w:t>
      </w:r>
    </w:p>
    <w:p>
      <w:pPr>
        <w:ind w:left="0" w:right="0" w:firstLine="560"/>
        <w:spacing w:before="450" w:after="450" w:line="312" w:lineRule="auto"/>
      </w:pPr>
      <w:r>
        <w:rPr>
          <w:rFonts w:ascii="宋体" w:hAnsi="宋体" w:eastAsia="宋体" w:cs="宋体"/>
          <w:color w:val="000"/>
          <w:sz w:val="28"/>
          <w:szCs w:val="28"/>
        </w:rPr>
        <w:t xml:space="preserve">&gt;完成时限</w:t>
      </w:r>
    </w:p>
    <w:p>
      <w:pPr>
        <w:ind w:left="0" w:right="0" w:firstLine="560"/>
        <w:spacing w:before="450" w:after="450" w:line="312" w:lineRule="auto"/>
      </w:pPr>
      <w:r>
        <w:rPr>
          <w:rFonts w:ascii="宋体" w:hAnsi="宋体" w:eastAsia="宋体" w:cs="宋体"/>
          <w:color w:val="000"/>
          <w:sz w:val="28"/>
          <w:szCs w:val="28"/>
        </w:rPr>
        <w:t xml:space="preserve">&gt;费用承担</w:t>
      </w:r>
    </w:p>
    <w:p>
      <w:pPr>
        <w:ind w:left="0" w:right="0" w:firstLine="560"/>
        <w:spacing w:before="450" w:after="450" w:line="312" w:lineRule="auto"/>
      </w:pPr>
      <w:r>
        <w:rPr>
          <w:rFonts w:ascii="宋体" w:hAnsi="宋体" w:eastAsia="宋体" w:cs="宋体"/>
          <w:color w:val="000"/>
          <w:sz w:val="28"/>
          <w:szCs w:val="28"/>
        </w:rPr>
        <w:t xml:space="preserve">&gt;甲方代表（签字）：&gt; 乙方代表（签字盖章）：</w:t>
      </w:r>
    </w:p>
    <w:p>
      <w:pPr>
        <w:ind w:left="0" w:right="0" w:firstLine="560"/>
        <w:spacing w:before="450" w:after="450" w:line="312" w:lineRule="auto"/>
      </w:pPr>
      <w:r>
        <w:rPr>
          <w:rFonts w:ascii="宋体" w:hAnsi="宋体" w:eastAsia="宋体" w:cs="宋体"/>
          <w:color w:val="000"/>
          <w:sz w:val="28"/>
          <w:szCs w:val="28"/>
        </w:rPr>
        <w:t xml:space="preserve">&gt;年 月 日 &gt;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第六篇</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发包方：_______________________（以下简称“甲方”）与承包方：_______________________（以下简称“乙方”）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w:t>
      </w:r>
    </w:p>
    <w:p>
      <w:pPr>
        <w:ind w:left="0" w:right="0" w:firstLine="560"/>
        <w:spacing w:before="450" w:after="450" w:line="312" w:lineRule="auto"/>
      </w:pPr>
      <w:r>
        <w:rPr>
          <w:rFonts w:ascii="宋体" w:hAnsi="宋体" w:eastAsia="宋体" w:cs="宋体"/>
          <w:color w:val="000"/>
          <w:sz w:val="28"/>
          <w:szCs w:val="28"/>
        </w:rPr>
        <w:t xml:space="preserve">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第七篇</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北京市保护消费合法权益条例》，__(1997)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第八篇</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&gt;二、关于材料供__________的约定：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__________的材料、设备，__________为符合设计要求的\'合格产品，并__________按时供__________到现场，乙方__________办理验收手续。如甲方供__________的材料、设备发生质量问题或规格差异，乙方__________及时向甲方书面提出，甲方仍表示使用的，由此造成工程损失的，责任由甲方承担。甲方供__________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3、乙方对甲方采购的装饰材料、设备，均__________用于本合同规定的住宅装饰，非经甲方同意，不得挪作他用。如乙方违反此规定，__________按挪用材料、设备价款的双倍补偿给甲方。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__________的材料、设备，如不符合质量要求或规格有差异，__________禁止使用。如已使用，对工程造成的损失由乙方负责。如乙方提供的材料、设备系伪劣商品，__________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__________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__________及时办理隐蔽工程和中间工程的检查与验收手续，甲方不能按预约规定日期参加验收，由乙方组织人员进行验收，甲方__________予承认。事后，若甲方要求复验，乙方__________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__________提前三天通知甲方验收，甲方__________自接到通知____日内组织验收，并办理验收移交手续(详见附件《工程质量验收单》)。如甲方在规定时间内不能组织验收须及时通知乙方，另定验收日期。如通过竣工验收，甲方__________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__________符合防火、防事故的要求，主要包括电气线路、煤气管道、自来水和其它管道畅通、合格。乙方在施工中__________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4、双方款项往来，均__________出具收据，施工结束须开具发票。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__________在开工前一天，向乙方提供经物业管理部门认可的施工图纸或做法说明____份，并向乙方进行现场交底。全部__________或部分__________房屋，清除影响施工的障碍物。对只能部分__________的房屋中所滞留的家具、陈_____等__________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(3)如确实需要拆改原建筑结构或设计管线，负责到所在地房管部门或物业管理部门办理相__________审批手续，并承担有关费用。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(2)指派____为乙方驻工地代表，负责合同履行。按要求组织施工，保质、保量、按期完成施工任务，解决由乙方负责的各项事宜，对其行为乙方__________予认可。如更换人员，乙方__________及时书面通知甲方。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1、由于甲方原因导致延期开工或中途停工，甲方__________补偿乙方因停工、窝工所造成的损失，每停工或窝工一天，甲方付乙方__元；甲方未按合同的约定付款的，每逾期一天，按逾期未付款的1%支付违约金。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__________经协商一致后，重新签订补充协议。如要终止合同，提出终止合同一方，要以书面形式提出，__________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第九篇</w:t>
      </w:r>
    </w:p>
    <w:p>
      <w:pPr>
        <w:ind w:left="0" w:right="0" w:firstLine="560"/>
        <w:spacing w:before="450" w:after="450" w:line="312" w:lineRule="auto"/>
      </w:pPr>
      <w:r>
        <w:rPr>
          <w:rFonts w:ascii="宋体" w:hAnsi="宋体" w:eastAsia="宋体" w:cs="宋体"/>
          <w:color w:val="000"/>
          <w:sz w:val="28"/>
          <w:szCs w:val="28"/>
        </w:rPr>
        <w:t xml:space="preserve">工程施工地点：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第十篇</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第十一篇</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第十二篇</w:t>
      </w:r>
    </w:p>
    <w:p>
      <w:pPr>
        <w:ind w:left="0" w:right="0" w:firstLine="560"/>
        <w:spacing w:before="450" w:after="450" w:line="312" w:lineRule="auto"/>
      </w:pPr>
      <w:r>
        <w:rPr>
          <w:rFonts w:ascii="宋体" w:hAnsi="宋体" w:eastAsia="宋体" w:cs="宋体"/>
          <w:color w:val="000"/>
          <w:sz w:val="28"/>
          <w:szCs w:val="28"/>
        </w:rPr>
        <w:t xml:space="preserve">双方在施工过程中分以下阶段对工程质量进行联合验收：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（3）中期工程验收；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隐蔽工程和中期工程完工后，乙方应当通知甲方在三日内进行验收，待双方验收合格并签字确认后，乙方方可进行下道工序施工；如甲方不进行验收，乙方有权暂停施工，相应工期损失由甲方承担；如乙方未通知甲方进行隐蔽工程或中期工程验收而擅自进行下道工序施工的，甲方有权要求乙方停止施工，由此造成的损失由乙方承担。</w:t>
      </w:r>
    </w:p>
    <w:p>
      <w:pPr>
        <w:ind w:left="0" w:right="0" w:firstLine="560"/>
        <w:spacing w:before="450" w:after="450" w:line="312" w:lineRule="auto"/>
      </w:pPr>
      <w:r>
        <w:rPr>
          <w:rFonts w:ascii="宋体" w:hAnsi="宋体" w:eastAsia="宋体" w:cs="宋体"/>
          <w:color w:val="000"/>
          <w:sz w:val="28"/>
          <w:szCs w:val="28"/>
        </w:rPr>
        <w:t xml:space="preserve">工程完工后，乙方应当通知甲方进行竣工验收，甲方自接到通知后三日内组织验收。竣工验收合格后，双方应当签署《工程验收单》（附件四）、《工程决算单》（附件五），结清尾款，办理工程移交手续，并签署《家装工程保修单》（附件六）；乙方应当向甲方提供其施工部分的水、电隐蔽工程改造图。</w:t>
      </w:r>
    </w:p>
    <w:p>
      <w:pPr>
        <w:ind w:left="0" w:right="0" w:firstLine="560"/>
        <w:spacing w:before="450" w:after="450" w:line="312" w:lineRule="auto"/>
      </w:pPr>
      <w:r>
        <w:rPr>
          <w:rFonts w:ascii="宋体" w:hAnsi="宋体" w:eastAsia="宋体" w:cs="宋体"/>
          <w:color w:val="000"/>
          <w:sz w:val="28"/>
          <w:szCs w:val="28"/>
        </w:rPr>
        <w:t xml:space="preserve">10.4双方竣工验收前，乙方负责保护工程成品和工程现场的全部安全。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10.5为分清责任，双方未办理竣工验收手续前，甲方不得入住；如甲方擅自入住，视同验收合格，由此造成的损失由甲方承担。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10.6竣工验收在工程质量、室内空气质量及结算方面存在个别的非重大问题时，经双方协商一致签订《解决竣工验收遗留问题协议》（附件七）后，甲方也可先行入住。</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第十三篇</w:t>
      </w:r>
    </w:p>
    <w:p>
      <w:pPr>
        <w:ind w:left="0" w:right="0" w:firstLine="560"/>
        <w:spacing w:before="450" w:after="450" w:line="312" w:lineRule="auto"/>
      </w:pPr>
      <w:r>
        <w:rPr>
          <w:rFonts w:ascii="宋体" w:hAnsi="宋体" w:eastAsia="宋体" w:cs="宋体"/>
          <w:color w:val="000"/>
          <w:sz w:val="28"/>
          <w:szCs w:val="28"/>
        </w:rPr>
        <w:t xml:space="preserve">签订合同后未开工前，如单方要求解除合同，解约方除承担对方的实际损失外，还应当按工程造价总金额的%支付违约金。</w:t>
      </w:r>
    </w:p>
    <w:p>
      <w:pPr>
        <w:ind w:left="0" w:right="0" w:firstLine="560"/>
        <w:spacing w:before="450" w:after="450" w:line="312" w:lineRule="auto"/>
      </w:pPr>
      <w:r>
        <w:rPr>
          <w:rFonts w:ascii="宋体" w:hAnsi="宋体" w:eastAsia="宋体" w:cs="宋体"/>
          <w:color w:val="000"/>
          <w:sz w:val="28"/>
          <w:szCs w:val="28"/>
        </w:rPr>
        <w:t xml:space="preserve">一方因违反有关法律规定受到行政处罚的，最终责任由责任方承担。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一方无法继续履行合同的，应当书面通知对方，并由责任方承担因合同解除而造成的损失。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12.4甲方无正当理由未按合同约定期限支付第二、三、四次工程款，应当向乙方按日支付迟延部分工程款2‰的违约金，但累计不得超过工程造价总金额的20%。甲方延迟支付超过日的，乙方有权解除合同。</w:t>
      </w:r>
    </w:p>
    <w:p>
      <w:pPr>
        <w:ind w:left="0" w:right="0" w:firstLine="560"/>
        <w:spacing w:before="450" w:after="450" w:line="312" w:lineRule="auto"/>
      </w:pPr>
      <w:r>
        <w:rPr>
          <w:rFonts w:ascii="宋体" w:hAnsi="宋体" w:eastAsia="宋体" w:cs="宋体"/>
          <w:color w:val="000"/>
          <w:sz w:val="28"/>
          <w:szCs w:val="28"/>
        </w:rPr>
        <w:t xml:space="preserve">12.5由于乙方责任延误工期的，应当按日向甲方支付工程造价总金额2‰的违约金，但累计不得超过工程造价总金额的20%。乙方延误工期超过日的，甲方有权解除合同。</w:t>
      </w:r>
    </w:p>
    <w:p>
      <w:pPr>
        <w:ind w:left="0" w:right="0" w:firstLine="560"/>
        <w:spacing w:before="450" w:after="450" w:line="312" w:lineRule="auto"/>
      </w:pPr>
      <w:r>
        <w:rPr>
          <w:rFonts w:ascii="宋体" w:hAnsi="宋体" w:eastAsia="宋体" w:cs="宋体"/>
          <w:color w:val="000"/>
          <w:sz w:val="28"/>
          <w:szCs w:val="28"/>
        </w:rPr>
        <w:t xml:space="preserve">12.6由于乙方责任导致工程质量或室内空气质量不合格的，乙方按下列约定进行返工修理、综合治理和赔付：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（1）对工程质量不合格的部位，乙方应当进行彻底返工修理。因返工造成工程延期交付视同工程延误，按12.5的标准支付违约金。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（2）对室内空气质量不合格的，乙方应当进行综合治理。因综合治理造成工程延期交付视同工程延误，按12.5的标准支付违约金。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（3）室内空气质量经综合治理仍不达标且确属乙方责任的，甲方有权要求乙方返还不达标工程项目涉及的工程款；不足以弥补甲方损失的，甲方有权要求乙方赔偿。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第十四篇</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第十五篇</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3、承包单价每间客房、厕所__________/间计算。(另外1—4楼电梯井道土建工程包工包料为__________元，本报价不含税)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__________年__________月__________日开工至__________年__________月__________日完工，如甲方原因不能施工，工期顺延，没其它原因，乙方没按期完工每天罚款___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第十七篇</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北京市城乡规划委员会制定</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三、本合同中的附件3_委托设计项目表_，由设计单位根据工程特点列表填写，附于合同后，双方加盖合同章和骑缝章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本工程设计依次按初步设计、施工图设计两个阶段开展设计工作。设计进度依照_规定的设计周期，并考虑甲方对该项工程的实际要求以及乙方的可能，经甲乙双方共同协商，约定如下：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序号设计文件名称份数交付日期备注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提交设计文件的份数以国家物价局和_的规定为准，超出部分另行收费。</w:t>
      </w:r>
    </w:p>
    <w:p>
      <w:pPr>
        <w:ind w:left="0" w:right="0" w:firstLine="560"/>
        <w:spacing w:before="450" w:after="450" w:line="312" w:lineRule="auto"/>
      </w:pPr>
      <w:r>
        <w:rPr>
          <w:rFonts w:ascii="宋体" w:hAnsi="宋体" w:eastAsia="宋体" w:cs="宋体"/>
          <w:color w:val="000"/>
          <w:sz w:val="28"/>
          <w:szCs w:val="28"/>
        </w:rPr>
        <w:t xml:space="preserve">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本工程设计收费详见附件3_委托设计项目表_。本合同生效时甲方向乙方预付估算设计费总额的20%作为合同定金，设计工作完成后，定金抵做工程设计费。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乙方向甲方提交初步设计文件时，甲方向乙方拨款付应付设计费总额的30%。</w:t>
      </w:r>
    </w:p>
    <w:p>
      <w:pPr>
        <w:ind w:left="0" w:right="0" w:firstLine="560"/>
        <w:spacing w:before="450" w:after="450" w:line="312" w:lineRule="auto"/>
      </w:pPr>
      <w:r>
        <w:rPr>
          <w:rFonts w:ascii="宋体" w:hAnsi="宋体" w:eastAsia="宋体" w:cs="宋体"/>
          <w:color w:val="000"/>
          <w:sz w:val="28"/>
          <w:szCs w:val="28"/>
        </w:rPr>
        <w:t xml:space="preserve">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由于甲方违反本合同第五条之约定，乙方有权向甲方提出偿付违约金的要求，违约金额为甲方向乙方应支付全部设计费的两倍，并承担违_有关规定及法律的责任。</w:t>
      </w:r>
    </w:p>
    <w:p>
      <w:pPr>
        <w:ind w:left="0" w:right="0" w:firstLine="560"/>
        <w:spacing w:before="450" w:after="450" w:line="312" w:lineRule="auto"/>
      </w:pPr>
      <w:r>
        <w:rPr>
          <w:rFonts w:ascii="宋体" w:hAnsi="宋体" w:eastAsia="宋体" w:cs="宋体"/>
          <w:color w:val="000"/>
          <w:sz w:val="28"/>
          <w:szCs w:val="28"/>
        </w:rPr>
        <w:t xml:space="preserve">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合同签订地点：北京市_____________区</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第十八篇</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2026-08-02T23:23:21+08:00</dcterms:created>
  <dcterms:modified xsi:type="dcterms:W3CDTF">2026-08-02T23:23:21+08:00</dcterms:modified>
</cp:coreProperties>
</file>

<file path=docProps/custom.xml><?xml version="1.0" encoding="utf-8"?>
<Properties xmlns="http://schemas.openxmlformats.org/officeDocument/2006/custom-properties" xmlns:vt="http://schemas.openxmlformats.org/officeDocument/2006/docPropsVTypes"/>
</file>