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如何看二手房装修合同范本(优选5篇)</w:t>
      </w:r>
      <w:bookmarkEnd w:id="1"/>
    </w:p>
    <w:p>
      <w:pPr>
        <w:jc w:val="center"/>
        <w:spacing w:before="0" w:after="450"/>
      </w:pPr>
      <w:r>
        <w:rPr>
          <w:rFonts w:ascii="Arial" w:hAnsi="Arial" w:eastAsia="Arial" w:cs="Arial"/>
          <w:color w:val="999999"/>
          <w:sz w:val="20"/>
          <w:szCs w:val="20"/>
        </w:rPr>
        <w:t xml:space="preserve">来源：网络  作者：逝水流年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如何看二手房装修合同范本1发包方(简称甲方)：______________________承包方(简称乙方)：______________________甲乙双方经友好协商，甲方决定委托乙方进行住房装修，为保护双方的合法权益，结合本工程的具...</w:t>
      </w:r>
    </w:p>
    <w:p>
      <w:pPr>
        <w:ind w:left="0" w:right="0" w:firstLine="560"/>
        <w:spacing w:before="450" w:after="450" w:line="312" w:lineRule="auto"/>
      </w:pPr>
      <w:r>
        <w:rPr>
          <w:rFonts w:ascii="黑体" w:hAnsi="黑体" w:eastAsia="黑体" w:cs="黑体"/>
          <w:color w:val="000000"/>
          <w:sz w:val="36"/>
          <w:szCs w:val="36"/>
          <w:b w:val="1"/>
          <w:bCs w:val="1"/>
        </w:rPr>
        <w:t xml:space="preserve">如何看二手房装修合同范本1</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(2)第二次合同签定后开工前支付工程总造价_________%合计_________元。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(3)第三次施工过程中工期进度过半支付工程总造价_________%合计_________元。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(4)第四次竣工验收当天支付工程总造价_________%合计_________元。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(5)工程保修期_________年。工程款全部结清后，甲、乙双方签订《工程保修单》，保修期从竣工验收签章之日起算。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6、工程竣工：乙方应提前_________天通知甲方验收，甲方应自接到通知_________日内组织验收。如甲方在规定时间内不能组织验收须及时通知乙方，另定验收日期。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1、由于甲方原因导致延期开工或中途停工，甲方应补偿乙方因停工、窝工所造成的损失，每停工______天，甲方付乙方________元;甲方未按合同的约定付款的，每逾期_________天，支付_______元违约金。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2、由于乙方原因逾期竣工的，每逾期_________天，乙方按甲方已付款的________%向甲方支付违约金。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十、本合同一式______份，甲、乙双方各执______份，具有同等法律效力。合同附件为本合同的组成部分。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如何看二手房装修合同范本2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7、税金()___________元;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4.质量检查监督部门：上海市室内装饰行业协会家庭装潢专业委员会。二手房装修合同样本</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按付款方式表进行(略)</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2.由甲方自行挑选的材料、设备，因质量不合格而影响工程质量和工期，其返工费由甲方承担，由于乙方施工原因造成质量事故，其返工费用由乙方承担，工期不变。二手房装修合同样本</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第九条：违约责任二手房装修合同样本</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1、本合同履行期间，双方如发生争议，在不影响工程进度的前提下，双方应协商解决。或凭本合同和乙方开具的统一发票向上海市室内装饰行业协会家庭装潢专业委员会投诉，请求解决。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2.补充合同与本合同具有同等的法律效力。二手房装修合同样本</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签约地址：签约日期：</w:t>
      </w:r>
    </w:p>
    <w:p>
      <w:pPr>
        <w:ind w:left="0" w:right="0" w:firstLine="560"/>
        <w:spacing w:before="450" w:after="450" w:line="312" w:lineRule="auto"/>
      </w:pPr>
      <w:r>
        <w:rPr>
          <w:rFonts w:ascii="黑体" w:hAnsi="黑体" w:eastAsia="黑体" w:cs="黑体"/>
          <w:color w:val="000000"/>
          <w:sz w:val="36"/>
          <w:szCs w:val="36"/>
          <w:b w:val="1"/>
          <w:bCs w:val="1"/>
        </w:rPr>
        <w:t xml:space="preserve">如何看二手房装修合同范本3</w:t>
      </w:r>
    </w:p>
    <w:p>
      <w:pPr>
        <w:ind w:left="0" w:right="0" w:firstLine="560"/>
        <w:spacing w:before="450" w:after="450" w:line="312" w:lineRule="auto"/>
      </w:pPr>
      <w:r>
        <w:rPr>
          <w:rFonts w:ascii="宋体" w:hAnsi="宋体" w:eastAsia="宋体" w:cs="宋体"/>
          <w:color w:val="000"/>
          <w:sz w:val="28"/>
          <w:szCs w:val="28"/>
        </w:rPr>
        <w:t xml:space="preserve">甲方(发包方)：_______________身份证号码：__________________________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______个房间(______卧室、______客厅，以下简称______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_________年_______月_______日至_________年_______月_______日，如不能按期完成，每天将处罚金______元。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材料由_________方提供，甲方只支付乙方装修人工费_________人民币。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工程完工后，经甲方验收，如符合以上施工项目和设计要求，_________天内______次将装修人工费付清。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八、本协议一式______份，甲、乙方各执______份，具有相同效应。</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如何看二手房装修合同范本4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v^经济合同法》、《建筑安装工程承包合同条例》、《^v^消费者权益保护法》、《省保护消费者合法权益条例》，^v^^v^建建(1997)92号文《家庭居室装饰装修管理试行办法》以及其它有关法律、法规规定的原则，结合本工程的具体情况，双方达成如下协议，共同遵宁。</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2、装修施工地点：市区(县)路(村)巷号楼层室。</w:t>
      </w:r>
    </w:p>
    <w:p>
      <w:pPr>
        <w:ind w:left="0" w:right="0" w:firstLine="560"/>
        <w:spacing w:before="450" w:after="450" w:line="312" w:lineRule="auto"/>
      </w:pPr>
      <w:r>
        <w:rPr>
          <w:rFonts w:ascii="宋体" w:hAnsi="宋体" w:eastAsia="宋体" w:cs="宋体"/>
          <w:color w:val="000"/>
          <w:sz w:val="28"/>
          <w:szCs w:val="28"/>
        </w:rPr>
        <w:t xml:space="preserve">3、住房结构：</w:t>
      </w:r>
    </w:p>
    <w:p>
      <w:pPr>
        <w:ind w:left="0" w:right="0" w:firstLine="560"/>
        <w:spacing w:before="450" w:after="450" w:line="312" w:lineRule="auto"/>
      </w:pPr>
      <w:r>
        <w:rPr>
          <w:rFonts w:ascii="宋体" w:hAnsi="宋体" w:eastAsia="宋体" w:cs="宋体"/>
          <w:color w:val="000"/>
          <w:sz w:val="28"/>
          <w:szCs w:val="28"/>
        </w:rPr>
        <w:t xml:space="preserve">4、装修施工内容：</w:t>
      </w:r>
    </w:p>
    <w:p>
      <w:pPr>
        <w:ind w:left="0" w:right="0" w:firstLine="560"/>
        <w:spacing w:before="450" w:after="450" w:line="312" w:lineRule="auto"/>
      </w:pPr>
      <w:r>
        <w:rPr>
          <w:rFonts w:ascii="宋体" w:hAnsi="宋体" w:eastAsia="宋体" w:cs="宋体"/>
          <w:color w:val="000"/>
          <w:sz w:val="28"/>
          <w:szCs w:val="28"/>
        </w:rPr>
        <w:t xml:space="preserve">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6、总价款：元(其中人工费元，材料费元，详见清单。)</w:t>
      </w:r>
    </w:p>
    <w:p>
      <w:pPr>
        <w:ind w:left="0" w:right="0" w:firstLine="560"/>
        <w:spacing w:before="450" w:after="450" w:line="312" w:lineRule="auto"/>
      </w:pPr>
      <w:r>
        <w:rPr>
          <w:rFonts w:ascii="宋体" w:hAnsi="宋体" w:eastAsia="宋体" w:cs="宋体"/>
          <w:color w:val="000"/>
          <w:sz w:val="28"/>
          <w:szCs w:val="28"/>
        </w:rPr>
        <w:t xml:space="preserve">7、工期：自年月日开工，至年月日竣工。工期为日。</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序号材料或设备名称规格型号单位数量质量等级抵现场时限</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生产厂商(品牌)单位数量质量等级单价(限购元以下)总价上述材料，乙方应向甲方提交购货发票，并均应用于本合同规定的民宅装饰，非经甲方同意，不得挪作他用。如乙方违反此规定的，应按挪用材料价款的双倍补偿给甲方。如乙方提供的材料系伪劣商品的，应按提供材料价款的以倍补偿给甲方。</w:t>
      </w:r>
    </w:p>
    <w:p>
      <w:pPr>
        <w:ind w:left="0" w:right="0" w:firstLine="560"/>
        <w:spacing w:before="450" w:after="450" w:line="312" w:lineRule="auto"/>
      </w:pPr>
      <w:r>
        <w:rPr>
          <w:rFonts w:ascii="宋体" w:hAnsi="宋体" w:eastAsia="宋体" w:cs="宋体"/>
          <w:color w:val="000"/>
          <w:sz w:val="28"/>
          <w:szCs w:val="28"/>
        </w:rPr>
        <w:t xml:space="preserve">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1、合同签订后，甲方支付总价款的%，计元;</w:t>
      </w:r>
    </w:p>
    <w:p>
      <w:pPr>
        <w:ind w:left="0" w:right="0" w:firstLine="560"/>
        <w:spacing w:before="450" w:after="450" w:line="312" w:lineRule="auto"/>
      </w:pPr>
      <w:r>
        <w:rPr>
          <w:rFonts w:ascii="宋体" w:hAnsi="宋体" w:eastAsia="宋体" w:cs="宋体"/>
          <w:color w:val="000"/>
          <w:sz w:val="28"/>
          <w:szCs w:val="28"/>
        </w:rPr>
        <w:t xml:space="preserve">年月日前，甲方支付总价款的%，计元;年月日前，甲方支付部价款的%，计元;年月日前，甲方支付总价款的%，计元;尾款甲方应在本工程竣工验收后合格后日内一次付清。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①参加甲方组织的施工图纸或做法说明的现场交底，拟定施工方案和进度计划，交甲方审定。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②指派(姓名)为乙方驻工地代表，负责合同履行。按要求组织施工，保质、保量、按期完成施工任务，解决由乙方负责的各项事宜。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③未经甲方同意和所在地房管或物业管理部门批准，不得随意拆原有建筑结构及各种设备管线。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④乙方在其装饰施工范围内承担保修责任，保修期自本工程竣工甲方验收合格之日起个月。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w:t>
      </w:r>
    </w:p>
    <w:p>
      <w:pPr>
        <w:ind w:left="0" w:right="0" w:firstLine="560"/>
        <w:spacing w:before="450" w:after="450" w:line="312" w:lineRule="auto"/>
      </w:pPr>
      <w:r>
        <w:rPr>
          <w:rFonts w:ascii="宋体" w:hAnsi="宋体" w:eastAsia="宋体" w:cs="宋体"/>
          <w:color w:val="000"/>
          <w:sz w:val="28"/>
          <w:szCs w:val="28"/>
        </w:rPr>
        <w:t xml:space="preserve">因停工、窝工所造成的损失，每停工或窝工一天，甲方支付乙方元;甲方未按合同的约定付款的，每逾期一天，按逾期未付款的%支付违约金。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2、由于乙方原因逾期竣工的，每逾期一天，乙方按甲方已累计付款额的%支付违约金。逾期天以上的，乙方应将甲方已支付的全部款项如数退还给甲方。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十、本协议一式份，甲，乙双方各执份，具有同等法律效力。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本合同附件有：</w:t>
      </w:r>
    </w:p>
    <w:p>
      <w:pPr>
        <w:ind w:left="0" w:right="0" w:firstLine="560"/>
        <w:spacing w:before="450" w:after="450" w:line="312" w:lineRule="auto"/>
      </w:pPr>
      <w:r>
        <w:rPr>
          <w:rFonts w:ascii="宋体" w:hAnsi="宋体" w:eastAsia="宋体" w:cs="宋体"/>
          <w:color w:val="000"/>
          <w:sz w:val="28"/>
          <w:szCs w:val="28"/>
        </w:rPr>
        <w:t xml:space="preserve">甲方(签章)：乙方(盖章)</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住址：地址：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如何看二手房装修合同范本5</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经双方协商，订立本协议，以共同恪守，在双方同意的情况下，本协议由____________起草。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________个房间(________卧室、________客厅，以下简称________个房间)打地角线，包暖气及管线(客厅要对称)，房顶四周打石膏线，包________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________年________月________日至________年________月________日，如不能按期完成，每天将处罚金________元。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材料由甲方提供，甲方只支付乙方装修人工费________人民币。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工程完工后，经甲方验收，如符合以上施工项目和设计要求，________天内一次将装修人工费付清。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八、本协议一式________份，甲乙方各执________份，具有相同效应。</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2026-11-01T07:56:03+08:00</dcterms:created>
  <dcterms:modified xsi:type="dcterms:W3CDTF">2026-11-01T07:56:03+08:00</dcterms:modified>
</cp:coreProperties>
</file>

<file path=docProps/custom.xml><?xml version="1.0" encoding="utf-8"?>
<Properties xmlns="http://schemas.openxmlformats.org/officeDocument/2006/custom-properties" xmlns:vt="http://schemas.openxmlformats.org/officeDocument/2006/docPropsVTypes"/>
</file>