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装修合同范本熊猫(推荐8篇)</w:t>
      </w:r>
      <w:bookmarkEnd w:id="1"/>
    </w:p>
    <w:p>
      <w:pPr>
        <w:jc w:val="center"/>
        <w:spacing w:before="0" w:after="450"/>
      </w:pPr>
      <w:r>
        <w:rPr>
          <w:rFonts w:ascii="Arial" w:hAnsi="Arial" w:eastAsia="Arial" w:cs="Arial"/>
          <w:color w:val="999999"/>
          <w:sz w:val="20"/>
          <w:szCs w:val="20"/>
        </w:rPr>
        <w:t xml:space="preserve">来源：网络  作者：梦中情人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装修合同范本熊猫1甲方：乙方：一、 协议内容： 甲方委托乙方对甲方属下需装修的店内装饰进行装修.二、 乙方按甲方书面确认的装饰方案进行施工,方案包括平面图、水电图、施工电路布置图等。&gt;三、 甲方的权利和义务(一)甲方的权利1.甲方有对乙方不...</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装修合同范本熊猫1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协议内容： 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&gt;三、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&gt;五、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 元</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&gt;六、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 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 元装修款。</w:t>
      </w:r>
    </w:p>
    <w:p>
      <w:pPr>
        <w:ind w:left="0" w:right="0" w:firstLine="560"/>
        <w:spacing w:before="450" w:after="450" w:line="312" w:lineRule="auto"/>
      </w:pPr>
      <w:r>
        <w:rPr>
          <w:rFonts w:ascii="宋体" w:hAnsi="宋体" w:eastAsia="宋体" w:cs="宋体"/>
          <w:color w:val="000"/>
          <w:sz w:val="28"/>
          <w:szCs w:val="28"/>
        </w:rPr>
        <w:t xml:space="preserve">三期：工程完工后二十天内进行验收，如发现问题，需乙方全力配合完善，待验收合格后，甲方付给乙方 元装修款。 余款元作为乙方对整个工程的质量保证金。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&gt;七、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本工程除甲方购买的(灯管，顶灯，地板，壁纸) 材料外，其余材料由乙方购买，此类材料的质量必须达到商场认可后方可购买。</w:t>
      </w:r>
    </w:p>
    <w:p>
      <w:pPr>
        <w:ind w:left="0" w:right="0" w:firstLine="560"/>
        <w:spacing w:before="450" w:after="450" w:line="312" w:lineRule="auto"/>
      </w:pPr>
      <w:r>
        <w:rPr>
          <w:rFonts w:ascii="宋体" w:hAnsi="宋体" w:eastAsia="宋体" w:cs="宋体"/>
          <w:color w:val="000"/>
          <w:sz w:val="28"/>
          <w:szCs w:val="28"/>
        </w:rPr>
        <w:t xml:space="preserve">九、保修期限：自甲方验收合格起算，保修时间为一年。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 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装修合同范本熊猫2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丙方（施工单位或个人）：</w:t>
      </w:r>
    </w:p>
    <w:p>
      <w:pPr>
        <w:ind w:left="0" w:right="0" w:firstLine="560"/>
        <w:spacing w:before="450" w:after="450" w:line="312" w:lineRule="auto"/>
      </w:pPr>
      <w:r>
        <w:rPr>
          <w:rFonts w:ascii="宋体" w:hAnsi="宋体" w:eastAsia="宋体" w:cs="宋体"/>
          <w:color w:val="000"/>
          <w:sz w:val="28"/>
          <w:szCs w:val="28"/>
        </w:rPr>
        <w:t xml:space="preserve">兹有业主（乙方）委托装修公司或个人（丙方）在甲方管理的住宅小区号小区号楼单元号房内进行装修。乙方所拥有房屋装修工程事宜，经叁方协商签定本协议书，具体条文如下，系叁方共同遵守：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物业公司必须严格管制各项装修工程，以使小区能成为高尚而环境优美的高级物业，并祈达成下列目的：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w:t>
      </w:r>
    </w:p>
    <w:p>
      <w:pPr>
        <w:ind w:left="0" w:right="0" w:firstLine="560"/>
        <w:spacing w:before="450" w:after="450" w:line="312" w:lineRule="auto"/>
      </w:pPr>
      <w:r>
        <w:rPr>
          <w:rFonts w:ascii="宋体" w:hAnsi="宋体" w:eastAsia="宋体" w:cs="宋体"/>
          <w:color w:val="000"/>
          <w:sz w:val="28"/>
          <w:szCs w:val="28"/>
        </w:rPr>
        <w:t xml:space="preserve">士进行工程。若有任何疑问，应向市政府及有关房管机关查询。</w:t>
      </w:r>
    </w:p>
    <w:p>
      <w:pPr>
        <w:ind w:left="0" w:right="0" w:firstLine="560"/>
        <w:spacing w:before="450" w:after="450" w:line="312" w:lineRule="auto"/>
      </w:pPr>
      <w:r>
        <w:rPr>
          <w:rFonts w:ascii="宋体" w:hAnsi="宋体" w:eastAsia="宋体" w:cs="宋体"/>
          <w:color w:val="000"/>
          <w:sz w:val="28"/>
          <w:szCs w:val="28"/>
        </w:rPr>
        <w:t xml:space="preserve">&gt;2、装修及施工工程守则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管理公司提出书面申请（申请表如附件），并提供该单元有资质的设计单位有效图签的装修图纸（包括但不限於平面配Z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施工单位或装修公司在进行装修前必须对所装修工程投保有效的、具足够保险金额的“安装工程一切险”和“安装工程第叁者责任险”（安装工程期间）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（3）施工单位人员进入社区，经管理公司批准并办妥各式出入通行证後方可施工；施工单位人员进入社区必须遵守管理公司对於门卫保安要求的作业规登记等手续。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4）装Z位或任何物体於单位外；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5）更改原有屋外设计及外貌，例如不可击穿外墙装Z空调机或其他用途；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6）在单元大门或窗口装Z铁闸或窗花。</w:t>
      </w:r>
    </w:p>
    <w:p>
      <w:pPr>
        <w:ind w:left="0" w:right="0" w:firstLine="560"/>
        <w:spacing w:before="450" w:after="450" w:line="312" w:lineRule="auto"/>
      </w:pPr>
      <w:r>
        <w:rPr>
          <w:rFonts w:ascii="宋体" w:hAnsi="宋体" w:eastAsia="宋体" w:cs="宋体"/>
          <w:color w:val="000"/>
          <w:sz w:val="28"/>
          <w:szCs w:val="28"/>
        </w:rPr>
        <w:t xml:space="preserve">9）空调机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社区所有单元内已备有适当的位Z可供安装空调设备，管理公司严禁业主击穿墙壁作安装空调机或其他物件。及任何空调设备、室外管线任意垂悬、按Z於非指定位Z（尤其是外墙墙面）</w:t>
      </w:r>
    </w:p>
    <w:p>
      <w:pPr>
        <w:ind w:left="0" w:right="0" w:firstLine="560"/>
        <w:spacing w:before="450" w:after="450" w:line="312" w:lineRule="auto"/>
      </w:pPr>
      <w:r>
        <w:rPr>
          <w:rFonts w:ascii="宋体" w:hAnsi="宋体" w:eastAsia="宋体" w:cs="宋体"/>
          <w:color w:val="000"/>
          <w:sz w:val="28"/>
          <w:szCs w:val="28"/>
        </w:rPr>
        <w:t xml:space="preserve">10）电视天线客厅及主人房间均设有电视视讯插座，接收有线电视节目及卫星电视节目，因此严禁在窗户及外墙装Z任何形式天线。</w:t>
      </w:r>
    </w:p>
    <w:p>
      <w:pPr>
        <w:ind w:left="0" w:right="0" w:firstLine="560"/>
        <w:spacing w:before="450" w:after="450" w:line="312" w:lineRule="auto"/>
      </w:pPr>
      <w:r>
        <w:rPr>
          <w:rFonts w:ascii="宋体" w:hAnsi="宋体" w:eastAsia="宋体" w:cs="宋体"/>
          <w:color w:val="000"/>
          <w:sz w:val="28"/>
          <w:szCs w:val="28"/>
        </w:rPr>
        <w:t xml:space="preserve">11）抽气风扇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12）遮阳篷帐及檐篷任何临时或永久性之遮阳篷及檐篷不得设Z。</w:t>
      </w:r>
    </w:p>
    <w:p>
      <w:pPr>
        <w:ind w:left="0" w:right="0" w:firstLine="560"/>
        <w:spacing w:before="450" w:after="450" w:line="312" w:lineRule="auto"/>
      </w:pPr>
      <w:r>
        <w:rPr>
          <w:rFonts w:ascii="宋体" w:hAnsi="宋体" w:eastAsia="宋体" w:cs="宋体"/>
          <w:color w:val="000"/>
          <w:sz w:val="28"/>
          <w:szCs w:val="28"/>
        </w:rPr>
        <w:t xml:space="preserve">13）门窗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09：00至上午14：00时，16：00至晚上22：00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社区施工的业主都需要向管理公司登记、申办施工许可，业主缴付保证金人民币__________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出入证工本费人民币贰拾圆正（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当业主装修物业时，谨请留意切勿违_条例或“业主公约”，否则业主须将物业恢复原状，或有可能受到上海市政府有关机关检控。</w:t>
      </w:r>
    </w:p>
    <w:p>
      <w:pPr>
        <w:ind w:left="0" w:right="0" w:firstLine="560"/>
        <w:spacing w:before="450" w:after="450" w:line="312" w:lineRule="auto"/>
      </w:pPr>
      <w:r>
        <w:rPr>
          <w:rFonts w:ascii="宋体" w:hAnsi="宋体" w:eastAsia="宋体" w:cs="宋体"/>
          <w:color w:val="000"/>
          <w:sz w:val="28"/>
          <w:szCs w:val="28"/>
        </w:rPr>
        <w:t xml:space="preserve">未经物业公司书面批准之加建及改装工程，一概不准动工。经物业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装修合同范本熊猫3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w:t>
      </w:r>
    </w:p>
    <w:p>
      <w:pPr>
        <w:ind w:left="0" w:right="0" w:firstLine="560"/>
        <w:spacing w:before="450" w:after="450" w:line="312" w:lineRule="auto"/>
      </w:pPr>
      <w:r>
        <w:rPr>
          <w:rFonts w:ascii="宋体" w:hAnsi="宋体" w:eastAsia="宋体" w:cs="宋体"/>
          <w:color w:val="000"/>
          <w:sz w:val="28"/>
          <w:szCs w:val="28"/>
        </w:rPr>
        <w:t xml:space="preserve">乙方(承包方)：___</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&gt;第二条 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&gt;第三条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&gt;第四条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w:t>
      </w:r>
    </w:p>
    <w:p>
      <w:pPr>
        <w:ind w:left="0" w:right="0" w:firstLine="560"/>
        <w:spacing w:before="450" w:after="450" w:line="312" w:lineRule="auto"/>
      </w:pPr>
      <w:r>
        <w:rPr>
          <w:rFonts w:ascii="宋体" w:hAnsi="宋体" w:eastAsia="宋体" w:cs="宋体"/>
          <w:color w:val="000"/>
          <w:sz w:val="28"/>
          <w:szCs w:val="28"/>
        </w:rPr>
        <w:t xml:space="preserve">&gt;第六条、本合同一式 份，甲、乙双方各执一份，具有同等法律效力。 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 乙方(签章)： 电 话： 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装修合同范本熊猫4</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价格，根据市场竞争、优质优价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 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参与对工程质量、施工进度监督及对材料进场、工程竣工验收;</w:t>
      </w:r>
    </w:p>
    <w:p>
      <w:pPr>
        <w:ind w:left="0" w:right="0" w:firstLine="560"/>
        <w:spacing w:before="450" w:after="450" w:line="312" w:lineRule="auto"/>
      </w:pPr>
      <w:r>
        <w:rPr>
          <w:rFonts w:ascii="宋体" w:hAnsi="宋体" w:eastAsia="宋体" w:cs="宋体"/>
          <w:color w:val="000"/>
          <w:sz w:val="28"/>
          <w:szCs w:val="28"/>
        </w:rPr>
        <w:t xml:space="preserve">3 工程所在物业管理部门所收施工押金及各项物业管理费用，由甲方交纳(出入证除外)，乙方协助提供物业管理所需相关材料;</w:t>
      </w:r>
    </w:p>
    <w:p>
      <w:pPr>
        <w:ind w:left="0" w:right="0" w:firstLine="560"/>
        <w:spacing w:before="450" w:after="450" w:line="312" w:lineRule="auto"/>
      </w:pPr>
      <w:r>
        <w:rPr>
          <w:rFonts w:ascii="宋体" w:hAnsi="宋体" w:eastAsia="宋体" w:cs="宋体"/>
          <w:color w:val="000"/>
          <w:sz w:val="28"/>
          <w:szCs w:val="28"/>
        </w:rPr>
        <w:t xml:space="preserve">4 房屋装饰装修所产生废弃物不得乱倒乱放，甲方应当按照物业管理单位、房屋所在地居民委员会或者单位房屋管理部门规定地点、方式、时间堆放，并按有关规定清运;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因进行家庭居室装饰装修而造成相邻居民住房管道堵塞、渗漏水、停电、物品毁坏等，如属乙方责任，由甲方找被乙方负责修复和赔偿。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 安承接家庭居室装饰装修工程单位和个人，应当采取必要安全防护和消防措施，保障作业人员和相邻居民安全;</w:t>
      </w:r>
    </w:p>
    <w:p>
      <w:pPr>
        <w:ind w:left="0" w:right="0" w:firstLine="560"/>
        <w:spacing w:before="450" w:after="450" w:line="312" w:lineRule="auto"/>
      </w:pPr>
      <w:r>
        <w:rPr>
          <w:rFonts w:ascii="宋体" w:hAnsi="宋体" w:eastAsia="宋体" w:cs="宋体"/>
          <w:color w:val="000"/>
          <w:sz w:val="28"/>
          <w:szCs w:val="28"/>
        </w:rPr>
        <w:t xml:space="preserve">3 保护好原居室室内家具和陈设，保证居室内上、下管道畅通;</w:t>
      </w:r>
    </w:p>
    <w:p>
      <w:pPr>
        <w:ind w:left="0" w:right="0" w:firstLine="560"/>
        <w:spacing w:before="450" w:after="450" w:line="312" w:lineRule="auto"/>
      </w:pPr>
      <w:r>
        <w:rPr>
          <w:rFonts w:ascii="宋体" w:hAnsi="宋体" w:eastAsia="宋体" w:cs="宋体"/>
          <w:color w:val="000"/>
          <w:sz w:val="28"/>
          <w:szCs w:val="28"/>
        </w:rPr>
        <w:t xml:space="preserve">4 家庭居室装饰装修所形成各种废弃物，应当按照有关部门指定位置、方式和时间进行堆放及清运。严禁从楼上向地面或由垃圾道、下水道抛弃因装饰装修居室而产生废弃物及其他物品;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乙方设计师负责对甲方提供咨询、设计、报价等相关服务。合同签订后，乙方执行工程施工代表人，关于工程相关事宜均应与甲方联系，以确保工程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 乙方自行采购或者向甲方推荐使用不符合国家标准装饰装修材料，造成空气污染超标，造成损失，依法承担赔偿责任;</w:t>
      </w:r>
    </w:p>
    <w:p>
      <w:pPr>
        <w:ind w:left="0" w:right="0" w:firstLine="560"/>
        <w:spacing w:before="450" w:after="450" w:line="312" w:lineRule="auto"/>
      </w:pPr>
      <w:r>
        <w:rPr>
          <w:rFonts w:ascii="宋体" w:hAnsi="宋体" w:eastAsia="宋体" w:cs="宋体"/>
          <w:color w:val="000"/>
          <w:sz w:val="28"/>
          <w:szCs w:val="28"/>
        </w:rPr>
        <w:t xml:space="preserve">7 乙方采用装饰材料不得以次充好、弄虚作假。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乙方不得野蛮施工，危及建筑物自身安全;</w:t>
      </w:r>
    </w:p>
    <w:p>
      <w:pPr>
        <w:ind w:left="0" w:right="0" w:firstLine="560"/>
        <w:spacing w:before="450" w:after="450" w:line="312" w:lineRule="auto"/>
      </w:pPr>
      <w:r>
        <w:rPr>
          <w:rFonts w:ascii="宋体" w:hAnsi="宋体" w:eastAsia="宋体" w:cs="宋体"/>
          <w:color w:val="000"/>
          <w:sz w:val="28"/>
          <w:szCs w:val="28"/>
        </w:rPr>
        <w:t xml:space="preserve">第五条 材料提供</w:t>
      </w:r>
    </w:p>
    <w:p>
      <w:pPr>
        <w:ind w:left="0" w:right="0" w:firstLine="560"/>
        <w:spacing w:before="450" w:after="450" w:line="312" w:lineRule="auto"/>
      </w:pPr>
      <w:r>
        <w:rPr>
          <w:rFonts w:ascii="宋体" w:hAnsi="宋体" w:eastAsia="宋体" w:cs="宋体"/>
          <w:color w:val="000"/>
          <w:sz w:val="28"/>
          <w:szCs w:val="28"/>
        </w:rPr>
        <w:t xml:space="preserve">1 由甲方提供材料、设备，其规格、质量应符合设计要求(见附件四：甲方提供装饰装修材料明细表)。甲方应按时将材料、设备运到施工现场并通知乙方，双方共同验收并办理交接手续;若甲方未按时提供材料或材料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 由乙方提供材料、设备(见附件五：乙方提供装饰装修材料明细表)，乙方应在材料、设备运到施工现场时间提前通知甲方，双方共同验收;若乙方所供材料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 甲方确定材料品牌、规格、型号或价位标准，由乙方负责为甲方代购(见附件四：甲方提供装饰装修材料明细表。应备注乙方代购)，在材料运至施工现场并经甲方验收认定后方可使用。乙方收取甲方材料代购费为材料采管费(材料款_________%)+材料运输费(根据实际情况确定);若施工过程中因材料质量问题造成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 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因甲方未按约定完成其应负责工作而影响工期，工期顺延;因甲方提供材料、设备质量不合格而影响工程质量，返工费用由甲方承担，工期顺延;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因乙方供材或施工等原因不能按期完工，工期不顺延;因乙方原因造成工程质量存在问题，返工费用由乙方承担，工期不顺延。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(2)乙方所承包工程，必须全部达到国家现行工程质量验收标准验收。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施工质量不合格工程，乙方应在甲方规定时间内无偿返工，达到工程质量验收标准。返工后仍达不到，由乙方承担违约责任。由于甲方原因达不到工程质量标准，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 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(2)在正常使用条件下，住宅室内装饰装修工程最低保修期限为二年，有防水要求厨房、卫生间和外墙面防渗漏为五年。保修期自住宅室内装饰装修工程竣工验收合格之日起计算。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竣工验收后_________日内，甲方支付相当于总价款_________%工程款。</w:t>
      </w:r>
    </w:p>
    <w:p>
      <w:pPr>
        <w:ind w:left="0" w:right="0" w:firstLine="560"/>
        <w:spacing w:before="450" w:after="450" w:line="312" w:lineRule="auto"/>
      </w:pPr>
      <w:r>
        <w:rPr>
          <w:rFonts w:ascii="宋体" w:hAnsi="宋体" w:eastAsia="宋体" w:cs="宋体"/>
          <w:color w:val="000"/>
          <w:sz w:val="28"/>
          <w:szCs w:val="28"/>
        </w:rPr>
        <w:t xml:space="preserve">甲方支付工程款，乙方业务员或施工人员收取，视为乙方收取。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因变更施工内容导致总价款增减，甲方在竣工验收合格之日支付或收取增、减部分款项。</w:t>
      </w:r>
    </w:p>
    <w:p>
      <w:pPr>
        <w:ind w:left="0" w:right="0" w:firstLine="560"/>
        <w:spacing w:before="450" w:after="450" w:line="312" w:lineRule="auto"/>
      </w:pPr>
      <w:r>
        <w:rPr>
          <w:rFonts w:ascii="宋体" w:hAnsi="宋体" w:eastAsia="宋体" w:cs="宋体"/>
          <w:color w:val="000"/>
          <w:sz w:val="28"/>
          <w:szCs w:val="28"/>
        </w:rPr>
        <w:t xml:space="preserve">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应及时通知另一方，经双方协商同意后，可办理终止或延期履行合同手续，违约方应向守约方支付工程造价_________%违约金;若因此造成损失，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由于甲方或乙方原因致使工期延误，每延误一日由责任方向对方支付工程总造价2‰作为违约金。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本合同实行当事人自愿鉴证，以保护合同当事人合法权益。</w:t>
      </w:r>
    </w:p>
    <w:p>
      <w:pPr>
        <w:ind w:left="0" w:right="0" w:firstLine="560"/>
        <w:spacing w:before="450" w:after="450" w:line="312" w:lineRule="auto"/>
      </w:pPr>
      <w:r>
        <w:rPr>
          <w:rFonts w:ascii="宋体" w:hAnsi="宋体" w:eastAsia="宋体" w:cs="宋体"/>
          <w:color w:val="000"/>
          <w:sz w:val="28"/>
          <w:szCs w:val="28"/>
        </w:rPr>
        <w:t xml:space="preserve">合同附件为本合同组成部份，与本合同具有同等法律效力。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装修合同范本熊猫5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 _年_ _月_ _日至 20_ _年_ _ 月_ 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装修合同范本熊猫6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w:t>
      </w:r>
    </w:p>
    <w:p>
      <w:pPr>
        <w:ind w:left="0" w:right="0" w:firstLine="560"/>
        <w:spacing w:before="450" w:after="450" w:line="312" w:lineRule="auto"/>
      </w:pPr>
      <w:r>
        <w:rPr>
          <w:rFonts w:ascii="宋体" w:hAnsi="宋体" w:eastAsia="宋体" w:cs="宋体"/>
          <w:color w:val="000"/>
          <w:sz w:val="28"/>
          <w:szCs w:val="28"/>
        </w:rPr>
        <w:t xml:space="preserve">二、工程项目：_________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六、工期：从20_____年_____月______日至20______年____月____日，共____天。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20____年_______月________日至20______年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装修合同范本熊猫7</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________________区________________街________单元________室。</w:t>
      </w:r>
    </w:p>
    <w:p>
      <w:pPr>
        <w:ind w:left="0" w:right="0" w:firstLine="560"/>
        <w:spacing w:before="450" w:after="450" w:line="312" w:lineRule="auto"/>
      </w:pPr>
      <w:r>
        <w:rPr>
          <w:rFonts w:ascii="宋体" w:hAnsi="宋体" w:eastAsia="宋体" w:cs="宋体"/>
          <w:color w:val="000"/>
          <w:sz w:val="28"/>
          <w:szCs w:val="28"/>
        </w:rPr>
        <w:t xml:space="preserve">&gt;2、形式结构</w:t>
      </w:r>
    </w:p>
    <w:p>
      <w:pPr>
        <w:ind w:left="0" w:right="0" w:firstLine="560"/>
        <w:spacing w:before="450" w:after="450" w:line="312" w:lineRule="auto"/>
      </w:pPr>
      <w:r>
        <w:rPr>
          <w:rFonts w:ascii="宋体" w:hAnsi="宋体" w:eastAsia="宋体" w:cs="宋体"/>
          <w:color w:val="000"/>
          <w:sz w:val="28"/>
          <w:szCs w:val="28"/>
        </w:rPr>
        <w:t xml:space="preserve">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&gt;3、工程项目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厨房，________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装修合同范本熊猫8</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2026-09-24T14:58:24+08:00</dcterms:created>
  <dcterms:modified xsi:type="dcterms:W3CDTF">2026-09-24T14:58:24+08:00</dcterms:modified>
</cp:coreProperties>
</file>

<file path=docProps/custom.xml><?xml version="1.0" encoding="utf-8"?>
<Properties xmlns="http://schemas.openxmlformats.org/officeDocument/2006/custom-properties" xmlns:vt="http://schemas.openxmlformats.org/officeDocument/2006/docPropsVTypes"/>
</file>