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国际货物销售合同实用(七篇)</w:t>
      </w:r>
      <w:bookmarkEnd w:id="1"/>
    </w:p>
    <w:p>
      <w:pPr>
        <w:jc w:val="center"/>
        <w:spacing w:before="0" w:after="450"/>
      </w:pPr>
      <w:r>
        <w:rPr>
          <w:rFonts w:ascii="Arial" w:hAnsi="Arial" w:eastAsia="Arial" w:cs="Arial"/>
          <w:color w:val="999999"/>
          <w:sz w:val="20"/>
          <w:szCs w:val="20"/>
        </w:rPr>
        <w:t xml:space="preserve">来源：网络  作者：七色彩虹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国际货物销售合同一地址：_______________________________邮码：_______________________________电话：_______________________________法定代表人：___...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4._____单。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第三条?_____：由买方按发票金额100％投保。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1.已装船清洁提单；?2.发票；?3.装箱单；?单。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_____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_____：凡因执行本合同或与本合同有关事项所发生的一切争执，均由双方通过友好协商方式解决。如不能取得协议时，则在被告国家根据被告国家_____机构的_____程序规则进行_____。_____裁决是终局的，对双方具有同等的约束力。_____费用，除_____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代表：____________代表：________________</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国际货物销售合同三</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国际售货合同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地址：邮码：电话：</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w:t>
      </w:r>
    </w:p>
    <w:p>
      <w:pPr>
        <w:ind w:left="0" w:right="0" w:firstLine="560"/>
        <w:spacing w:before="450" w:after="450" w:line="312" w:lineRule="auto"/>
      </w:pPr>
      <w:r>
        <w:rPr>
          <w:rFonts w:ascii="宋体" w:hAnsi="宋体" w:eastAsia="宋体" w:cs="宋体"/>
          <w:color w:val="000"/>
          <w:sz w:val="28"/>
          <w:szCs w:val="28"/>
        </w:rPr>
        <w:t xml:space="preserve">第五条装运口岸：</w:t>
      </w:r>
    </w:p>
    <w:p>
      <w:pPr>
        <w:ind w:left="0" w:right="0" w:firstLine="560"/>
        <w:spacing w:before="450" w:after="450" w:line="312" w:lineRule="auto"/>
      </w:pPr>
      <w:r>
        <w:rPr>
          <w:rFonts w:ascii="宋体" w:hAnsi="宋体" w:eastAsia="宋体" w:cs="宋体"/>
          <w:color w:val="000"/>
          <w:sz w:val="28"/>
          <w:szCs w:val="28"/>
        </w:rPr>
        <w:t xml:space="preserve">第六条目的口岸：</w:t>
      </w:r>
    </w:p>
    <w:p>
      <w:pPr>
        <w:ind w:left="0" w:right="0" w:firstLine="560"/>
        <w:spacing w:before="450" w:after="450" w:line="312" w:lineRule="auto"/>
      </w:pPr>
      <w:r>
        <w:rPr>
          <w:rFonts w:ascii="宋体" w:hAnsi="宋体" w:eastAsia="宋体" w:cs="宋体"/>
          <w:color w:val="000"/>
          <w:sz w:val="28"/>
          <w:szCs w:val="28"/>
        </w:rPr>
        <w:t xml:space="preserve">第七条装运期限：</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x银行见单即付。该信用证必须在前开到卖方。信用证有效期限为装船后15天在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第十五条本合同于x年x月x日在x市用文签署，正本一式两份，买卖双方各持一份，具有同等效力。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买方：____________________________________地址：____________邮码：____________电话：____________法定代表人：____________职务：____________国籍：____________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保险：由买方按发票金额________%投保。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银行见单即付。该信用证必须在________前开到卖方。信用证有效期限为装船后5天在________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国际货物销售合同六</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 方：_____________</w:t>
      </w:r>
    </w:p>
    <w:p>
      <w:pPr>
        <w:ind w:left="0" w:right="0" w:firstLine="560"/>
        <w:spacing w:before="450" w:after="450" w:line="312" w:lineRule="auto"/>
      </w:pPr>
      <w:r>
        <w:rPr>
          <w:rFonts w:ascii="宋体" w:hAnsi="宋体" w:eastAsia="宋体" w:cs="宋体"/>
          <w:color w:val="000"/>
          <w:sz w:val="28"/>
          <w:szCs w:val="28"/>
        </w:rPr>
        <w:t xml:space="preserve">地 址：_____________ 邮码：_____________ 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职务：_____________ 国籍：_____________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w:t>
      </w:r>
    </w:p>
    <w:p>
      <w:pPr>
        <w:ind w:left="0" w:right="0" w:firstLine="560"/>
        <w:spacing w:before="450" w:after="450" w:line="312" w:lineRule="auto"/>
      </w:pPr>
      <w:r>
        <w:rPr>
          <w:rFonts w:ascii="宋体" w:hAnsi="宋体" w:eastAsia="宋体" w:cs="宋体"/>
          <w:color w:val="000"/>
          <w:sz w:val="28"/>
          <w:szCs w:val="28"/>
        </w:rPr>
        <w:t xml:space="preserve">第三条 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 银行见单即付。该信用证必须在______ 前开到卖方。信用证有效期限为装船后15天在______ 到期。</w:t>
      </w:r>
    </w:p>
    <w:p>
      <w:pPr>
        <w:ind w:left="0" w:right="0" w:firstLine="560"/>
        <w:spacing w:before="450" w:after="450" w:line="312" w:lineRule="auto"/>
      </w:pPr>
      <w:r>
        <w:rPr>
          <w:rFonts w:ascii="宋体" w:hAnsi="宋体" w:eastAsia="宋体" w:cs="宋体"/>
          <w:color w:val="000"/>
          <w:sz w:val="28"/>
          <w:szCs w:val="28"/>
        </w:rPr>
        <w:t xml:space="preserve">第九条 装运单据：____________买方应提供下列单据。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2.卖方于货物装船后，应将合同号码、品名、数量、船名、装船______日期以电报通知买方。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 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 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 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 本合同于____年____月__________日在____ 市用____ 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买方：_____________ 卖方：_____________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国际货物销售合同七</w:t>
      </w:r>
    </w:p>
    <w:p>
      <w:pPr>
        <w:ind w:left="0" w:right="0" w:firstLine="560"/>
        <w:spacing w:before="450" w:after="450" w:line="312" w:lineRule="auto"/>
      </w:pPr>
      <w:r>
        <w:rPr>
          <w:rFonts w:ascii="宋体" w:hAnsi="宋体" w:eastAsia="宋体" w:cs="宋体"/>
          <w:color w:val="000"/>
          <w:sz w:val="28"/>
          <w:szCs w:val="28"/>
        </w:rPr>
        <w:t xml:space="preserve">国际售货合同样本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品名、数量、价格</w:t>
      </w:r>
    </w:p>
    <w:p>
      <w:pPr>
        <w:ind w:left="0" w:right="0" w:firstLine="560"/>
        <w:spacing w:before="450" w:after="450" w:line="312" w:lineRule="auto"/>
      </w:pPr>
      <w:r>
        <w:rPr>
          <w:rFonts w:ascii="宋体" w:hAnsi="宋体" w:eastAsia="宋体" w:cs="宋体"/>
          <w:color w:val="000"/>
          <w:sz w:val="28"/>
          <w:szCs w:val="28"/>
        </w:rPr>
        <w:t xml:space="preserve">第二条 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 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 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 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 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 付款条件：买方应通过买卖双方同意的银行，开立以卖方为受益人的、不可撤消的、可转让和分割的信用证。该信用证凭装运单据在________ 银行见单即付。该信用证必须在________ 前开到卖方。信用证有效期限为装船后15天在________ 到期。</w:t>
      </w:r>
    </w:p>
    <w:p>
      <w:pPr>
        <w:ind w:left="0" w:right="0" w:firstLine="560"/>
        <w:spacing w:before="450" w:after="450" w:line="312" w:lineRule="auto"/>
      </w:pPr>
      <w:r>
        <w:rPr>
          <w:rFonts w:ascii="宋体" w:hAnsi="宋体" w:eastAsia="宋体" w:cs="宋体"/>
          <w:color w:val="000"/>
          <w:sz w:val="28"/>
          <w:szCs w:val="28"/>
        </w:rPr>
        <w:t xml:space="preserve">第九条 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w:t>
      </w:r>
    </w:p>
    <w:p>
      <w:pPr>
        <w:ind w:left="0" w:right="0" w:firstLine="560"/>
        <w:spacing w:before="450" w:after="450" w:line="312" w:lineRule="auto"/>
      </w:pPr>
      <w:r>
        <w:rPr>
          <w:rFonts w:ascii="宋体" w:hAnsi="宋体" w:eastAsia="宋体" w:cs="宋体"/>
          <w:color w:val="000"/>
          <w:sz w:val="28"/>
          <w:szCs w:val="28"/>
        </w:rPr>
        <w:t xml:space="preserve">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 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 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2026-02-07T10:06:16+08:00</dcterms:created>
  <dcterms:modified xsi:type="dcterms:W3CDTF">2026-02-07T10:06:16+08:00</dcterms:modified>
</cp:coreProperties>
</file>

<file path=docProps/custom.xml><?xml version="1.0" encoding="utf-8"?>
<Properties xmlns="http://schemas.openxmlformats.org/officeDocument/2006/custom-properties" xmlns:vt="http://schemas.openxmlformats.org/officeDocument/2006/docPropsVTypes"/>
</file>