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最新产品销售合同书 产品销售合同会计分录(七篇)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产品销售合同书 产品销售合同会计分录一甲方：乙方：甲乙双方本着平等自愿、互惠互利、诚实守信的原则，经充分友好协商，就乙方销售代理甲方的相关事宜，订立如下合同条款，以资共同恪守履行。一、代理区域乙方的代理区域为：二、代理产品乙方销售代理甲方的...</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产品销售合同书 产品销售合同会计分录一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乙方承诺向甲方的订货量为每月平均____，如果壹年内不能完成销售指标的，甲方有权取消乙方代理资格。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乙方年销售量达到____，甲方赠送给乙方____;年销售量达到____，甲方赠送乙方____。</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产品销售合同书 产品销售合同会计分录二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商标：____________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供货时间：____________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十二、担保：________________________________________________________________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十四、解决合同纠纷的方式：________________________________________________________________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十五、本合同于____年____月____日在____签订;有效期限：_____________________________</w:t>
      </w:r>
    </w:p>
    <w:p>
      <w:pPr>
        <w:ind w:left="0" w:right="0" w:firstLine="560"/>
        <w:spacing w:before="450" w:after="450" w:line="312" w:lineRule="auto"/>
      </w:pPr>
      <w:r>
        <w:rPr>
          <w:rFonts w:ascii="宋体" w:hAnsi="宋体" w:eastAsia="宋体" w:cs="宋体"/>
          <w:color w:val="000"/>
          <w:sz w:val="28"/>
          <w:szCs w:val="28"/>
        </w:rPr>
        <w:t xml:space="preserve">十六、其他约定事项：________________________________________________________________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单位名称：________(公章) 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年__月__日 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产品销售合同书 产品销售合同会计分录三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2、销售范围：甲方指定乙方在k省k市k区内销售甲方软件产品，但甲方保留在此区发展新客户的权利。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4、对乙方的优惠：乙方作为代理销售商，可以享受零售价k折的折扣。乙方要货时一次性以现金、支票或汇票结清，在出货时即可以享受零售价k折的折扣。此外，乙方可以享受当月的奖励按照合同附件规定计算。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w:t>
      </w:r>
    </w:p>
    <w:p>
      <w:pPr>
        <w:ind w:left="0" w:right="0" w:firstLine="560"/>
        <w:spacing w:before="450" w:after="450" w:line="312" w:lineRule="auto"/>
      </w:pPr>
      <w:r>
        <w:rPr>
          <w:rFonts w:ascii="宋体" w:hAnsi="宋体" w:eastAsia="宋体" w:cs="宋体"/>
          <w:color w:val="000"/>
          <w:sz w:val="28"/>
          <w:szCs w:val="28"/>
        </w:rPr>
        <w:t xml:space="preserve">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纳税登记号：纳税登记号：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产品销售合同书 产品销售合同会计分录四</w:t>
      </w:r>
    </w:p>
    <w:p>
      <w:pPr>
        <w:ind w:left="0" w:right="0" w:firstLine="560"/>
        <w:spacing w:before="450" w:after="450" w:line="312" w:lineRule="auto"/>
      </w:pPr>
      <w:r>
        <w:rPr>
          <w:rFonts w:ascii="宋体" w:hAnsi="宋体" w:eastAsia="宋体" w:cs="宋体"/>
          <w:color w:val="000"/>
          <w:sz w:val="28"/>
          <w:szCs w:val="28"/>
        </w:rPr>
        <w:t xml:space="preserve">甲方(卖方)：合同编号：20__52501签订地点：乙方(买方)：时间：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产品销售合同书 产品销售合同会计分录五</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根据《中华人民共和国合同法》及相关法律、法规的有关规定，甲、乙双方在平等互利的基础上，遵循平等、自愿、公平及诚信的原则，经友好协商，达成如下条款：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供货明细见附页（品名、数量、规格、品牌、单价、金额）。承包形式：本工程采用包工、包料、包工期、包工程质量和工程造价等一次性包死的承包方式。</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1、合同总价：甲乙双方约定，该合同总价款为人民币大写：（￥：元整）。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生效七日内，甲方一次性向乙方支付合同总价款的30 %，即人民币大写（￥：元整）作为定金汇入乙方指定账户内，乙方收到甲方首付款之日起，须严格按照双方合同标准在甲方规定的时间内完成生产，并将货物发往甲方工程所在地，货到工程地安装验收后，甲方再向乙方支付合同总价款的65 %，即人民币大写（￥：元整），余款即合同总价款的5 %，即人民币大写（￥：元整）作为质保金，在工程验收完毕后一年内付清。</w:t>
      </w:r>
    </w:p>
    <w:p>
      <w:pPr>
        <w:ind w:left="0" w:right="0" w:firstLine="560"/>
        <w:spacing w:before="450" w:after="450" w:line="312" w:lineRule="auto"/>
      </w:pPr>
      <w:r>
        <w:rPr>
          <w:rFonts w:ascii="宋体" w:hAnsi="宋体" w:eastAsia="宋体" w:cs="宋体"/>
          <w:color w:val="000"/>
          <w:sz w:val="28"/>
          <w:szCs w:val="28"/>
        </w:rPr>
        <w:t xml:space="preserve">以下是乙方公司的汇款资料卡号公户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个人帐号：</w:t>
      </w:r>
    </w:p>
    <w:p>
      <w:pPr>
        <w:ind w:left="0" w:right="0" w:firstLine="560"/>
        <w:spacing w:before="450" w:after="450" w:line="312" w:lineRule="auto"/>
      </w:pPr>
      <w:r>
        <w:rPr>
          <w:rFonts w:ascii="宋体" w:hAnsi="宋体" w:eastAsia="宋体" w:cs="宋体"/>
          <w:color w:val="000"/>
          <w:sz w:val="28"/>
          <w:szCs w:val="28"/>
        </w:rPr>
        <w:t xml:space="preserve">注：以上合同总金额包含：税金、包装费、安装费、运杂费（包括产品运抵甲方工地现场后的卸车、吊装、合理放置等）、运输保险费、资料费、操作维护人员培训费、验收及其他一切可能发生的费用。</w:t>
      </w:r>
    </w:p>
    <w:p>
      <w:pPr>
        <w:ind w:left="0" w:right="0" w:firstLine="560"/>
        <w:spacing w:before="450" w:after="450" w:line="312" w:lineRule="auto"/>
      </w:pPr>
      <w:r>
        <w:rPr>
          <w:rFonts w:ascii="宋体" w:hAnsi="宋体" w:eastAsia="宋体" w:cs="宋体"/>
          <w:color w:val="000"/>
          <w:sz w:val="28"/>
          <w:szCs w:val="28"/>
        </w:rPr>
        <w:t xml:space="preserve">该合同总价不因人工、材料价格涨落等任何因素的变化而调整，并且甲方有权拒绝乙方提出的任何附加费用。此报价方案完整，能达到合理使用，不可再有追加费用及产品。如有追加产品及费用现象，甲方概不承担。责任由乙方负担。</w:t>
      </w:r>
    </w:p>
    <w:p>
      <w:pPr>
        <w:ind w:left="0" w:right="0" w:firstLine="560"/>
        <w:spacing w:before="450" w:after="450" w:line="312" w:lineRule="auto"/>
      </w:pPr>
      <w:r>
        <w:rPr>
          <w:rFonts w:ascii="宋体" w:hAnsi="宋体" w:eastAsia="宋体" w:cs="宋体"/>
          <w:color w:val="000"/>
          <w:sz w:val="28"/>
          <w:szCs w:val="28"/>
        </w:rPr>
        <w:t xml:space="preserve">第三条：交货时间地点及费用承担</w:t>
      </w:r>
    </w:p>
    <w:p>
      <w:pPr>
        <w:ind w:left="0" w:right="0" w:firstLine="560"/>
        <w:spacing w:before="450" w:after="450" w:line="312" w:lineRule="auto"/>
      </w:pPr>
      <w:r>
        <w:rPr>
          <w:rFonts w:ascii="宋体" w:hAnsi="宋体" w:eastAsia="宋体" w:cs="宋体"/>
          <w:color w:val="000"/>
          <w:sz w:val="28"/>
          <w:szCs w:val="28"/>
        </w:rPr>
        <w:t xml:space="preserve">1、到货时间：</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3、乙方负责将本合同约定的产品及备品备件运卸至甲方指定的地点，相关费用全部由乙方承担。</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由乙方按照产品出厂包装标准包装，并符合产品在购买、运输、销售、使用过程中所涉及的国家及地方对包装物颁布的包装标准及管制要求。包装物不计价、不回收。每件包装箱内应附一份详细装箱单和质量合格证。产品包装不符合本合同规定时，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1、产品质量保证：</w:t>
      </w:r>
    </w:p>
    <w:p>
      <w:pPr>
        <w:ind w:left="0" w:right="0" w:firstLine="560"/>
        <w:spacing w:before="450" w:after="450" w:line="312" w:lineRule="auto"/>
      </w:pPr>
      <w:r>
        <w:rPr>
          <w:rFonts w:ascii="宋体" w:hAnsi="宋体" w:eastAsia="宋体" w:cs="宋体"/>
          <w:color w:val="000"/>
          <w:sz w:val="28"/>
          <w:szCs w:val="28"/>
        </w:rPr>
        <w:t xml:space="preserve">1）符合中华人民共和国国家计量检定规程jjg539—97《数字指定称》之要求。质量（技术）标准为：执行国家衡器标准、行业标准gb/t7723—20__、jjg539—97、jjg555—96。并向当地计量监督部门省报检定通过。</w:t>
      </w:r>
    </w:p>
    <w:p>
      <w:pPr>
        <w:ind w:left="0" w:right="0" w:firstLine="560"/>
        <w:spacing w:before="450" w:after="450" w:line="312" w:lineRule="auto"/>
      </w:pPr>
      <w:r>
        <w:rPr>
          <w:rFonts w:ascii="宋体" w:hAnsi="宋体" w:eastAsia="宋体" w:cs="宋体"/>
          <w:color w:val="000"/>
          <w:sz w:val="28"/>
          <w:szCs w:val="28"/>
        </w:rPr>
        <w:t xml:space="preserve">2）乙方保证本合同标的物必须符合本合同约定的“质量标准”，达到产品各项性能指标和参数，另外，乙方应保证产品完整无损，全新未使用过，是原装原厂完全符合合同规定的质量、规格和性能要求。否则，乙方应承担由于以上原因引起的一切责任以及赔偿因此给甲方造成的全部直接和间接的损失，并承担合同总价30 %的违约金。</w:t>
      </w:r>
    </w:p>
    <w:p>
      <w:pPr>
        <w:ind w:left="0" w:right="0" w:firstLine="560"/>
        <w:spacing w:before="450" w:after="450" w:line="312" w:lineRule="auto"/>
      </w:pPr>
      <w:r>
        <w:rPr>
          <w:rFonts w:ascii="宋体" w:hAnsi="宋体" w:eastAsia="宋体" w:cs="宋体"/>
          <w:color w:val="000"/>
          <w:sz w:val="28"/>
          <w:szCs w:val="28"/>
        </w:rPr>
        <w:t xml:space="preserve">3）产品运抵目的地，甲方派人员进行初步检验，若初检时发现数量、外观有缺损或规格型号等不符合本合同之约定，视为乙方违约，由此造成安装工期延误的，乙方须承担全部违约责任。并承担合同总价30 %的违约金。</w:t>
      </w:r>
    </w:p>
    <w:p>
      <w:pPr>
        <w:ind w:left="0" w:right="0" w:firstLine="560"/>
        <w:spacing w:before="450" w:after="450" w:line="312" w:lineRule="auto"/>
      </w:pPr>
      <w:r>
        <w:rPr>
          <w:rFonts w:ascii="宋体" w:hAnsi="宋体" w:eastAsia="宋体" w:cs="宋体"/>
          <w:color w:val="000"/>
          <w:sz w:val="28"/>
          <w:szCs w:val="28"/>
        </w:rPr>
        <w:t xml:space="preserve">4）乙方须同时提供产品检测报告、产品合格证书、质量保证书、产品说明书等所有政府部门验收需提交的相关报告及全部资料。如因资料不全不能通过验收，乙方承担全部责任。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签字日期：20年__月__日</w:t>
      </w:r>
    </w:p>
    <w:p>
      <w:pPr>
        <w:ind w:left="0" w:right="0" w:firstLine="560"/>
        <w:spacing w:before="450" w:after="450" w:line="312" w:lineRule="auto"/>
      </w:pPr>
      <w:r>
        <w:rPr>
          <w:rFonts w:ascii="宋体" w:hAnsi="宋体" w:eastAsia="宋体" w:cs="宋体"/>
          <w:color w:val="000"/>
          <w:sz w:val="28"/>
          <w:szCs w:val="28"/>
        </w:rPr>
        <w:t xml:space="preserve">签字日期：20__年__月__日</w:t>
      </w:r>
    </w:p>
    <w:p>
      <w:pPr>
        <w:ind w:left="0" w:right="0" w:firstLine="560"/>
        <w:spacing w:before="450" w:after="450" w:line="312" w:lineRule="auto"/>
      </w:pPr>
      <w:r>
        <w:rPr>
          <w:rFonts w:ascii="宋体" w:hAnsi="宋体" w:eastAsia="宋体" w:cs="宋体"/>
          <w:color w:val="000"/>
          <w:sz w:val="28"/>
          <w:szCs w:val="28"/>
        </w:rPr>
        <w:t xml:space="preserve">电子产品销售合同7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1、付款方式：在合同生效后，甲方先向乙方支付 %的合同定金。</w:t>
      </w:r>
    </w:p>
    <w:p>
      <w:pPr>
        <w:ind w:left="0" w:right="0" w:firstLine="560"/>
        <w:spacing w:before="450" w:after="450" w:line="312" w:lineRule="auto"/>
      </w:pPr>
      <w:r>
        <w:rPr>
          <w:rFonts w:ascii="宋体" w:hAnsi="宋体" w:eastAsia="宋体" w:cs="宋体"/>
          <w:color w:val="000"/>
          <w:sz w:val="28"/>
          <w:szCs w:val="28"/>
        </w:rPr>
        <w:t xml:space="preserve">2、乙方向甲方交付合同采购货品后，乙方向甲方开具同等金额的\'收据。</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 。</w:t>
      </w:r>
    </w:p>
    <w:p>
      <w:pPr>
        <w:ind w:left="0" w:right="0" w:firstLine="560"/>
        <w:spacing w:before="450" w:after="450" w:line="312" w:lineRule="auto"/>
      </w:pPr>
      <w:r>
        <w:rPr>
          <w:rFonts w:ascii="宋体" w:hAnsi="宋体" w:eastAsia="宋体" w:cs="宋体"/>
          <w:color w:val="000"/>
          <w:sz w:val="28"/>
          <w:szCs w:val="28"/>
        </w:rPr>
        <w:t xml:space="preserve">5、乙方应在合同货品发运后 个工作日内将发运情况(发运时间、件数等)通知甲方，甲方应在合同设备到达合同列明的地点后及时将乙方所托运合同货品提取完毕。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6、甲方提取合同货品时，应检查合同货品外箱包装情况。合同设备外箱包装无损，方可提货。如合同设备外箱包装受损或发现合同设备包装箱件数不符，应在 个工作日内通知乙方，以便乙方办理合同货品运输遇险索赔。</w:t>
      </w:r>
    </w:p>
    <w:p>
      <w:pPr>
        <w:ind w:left="0" w:right="0" w:firstLine="560"/>
        <w:spacing w:before="450" w:after="450" w:line="312" w:lineRule="auto"/>
      </w:pPr>
      <w:r>
        <w:rPr>
          <w:rFonts w:ascii="宋体" w:hAnsi="宋体" w:eastAsia="宋体" w:cs="宋体"/>
          <w:color w:val="000"/>
          <w:sz w:val="28"/>
          <w:szCs w:val="28"/>
        </w:rPr>
        <w:t xml:space="preserve">7、甲方对乙方交付的合同货品，均应妥善接收并保管。对误发或多发的货物，甲方应负责妥善保管，并及时通知乙方，由此发生的费用由乙方承担。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8、如甲方要求变更交货地点，应在合同规定的交货日期一十五天前通知乙方。由于变更发货地址增加的运保费由甲方承担。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四、验收时间、地点、标准、方式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 甲方应于货品签收后 天内完成货品的验收。</w:t>
      </w:r>
    </w:p>
    <w:p>
      <w:pPr>
        <w:ind w:left="0" w:right="0" w:firstLine="560"/>
        <w:spacing w:before="450" w:after="450" w:line="312" w:lineRule="auto"/>
      </w:pPr>
      <w:r>
        <w:rPr>
          <w:rFonts w:ascii="宋体" w:hAnsi="宋体" w:eastAsia="宋体" w:cs="宋体"/>
          <w:color w:val="000"/>
          <w:sz w:val="28"/>
          <w:szCs w:val="28"/>
        </w:rPr>
        <w:t xml:space="preserve">2、验收地点： 。</w:t>
      </w:r>
    </w:p>
    <w:p>
      <w:pPr>
        <w:ind w:left="0" w:right="0" w:firstLine="560"/>
        <w:spacing w:before="450" w:after="450" w:line="312" w:lineRule="auto"/>
      </w:pPr>
      <w:r>
        <w:rPr>
          <w:rFonts w:ascii="宋体" w:hAnsi="宋体" w:eastAsia="宋体" w:cs="宋体"/>
          <w:color w:val="000"/>
          <w:sz w:val="28"/>
          <w:szCs w:val="28"/>
        </w:rPr>
        <w:t xml:space="preserve">3、验收标准： 以乙方提供产品规格书为准。</w:t>
      </w:r>
    </w:p>
    <w:p>
      <w:pPr>
        <w:ind w:left="0" w:right="0" w:firstLine="560"/>
        <w:spacing w:before="450" w:after="450" w:line="312" w:lineRule="auto"/>
      </w:pPr>
      <w:r>
        <w:rPr>
          <w:rFonts w:ascii="宋体" w:hAnsi="宋体" w:eastAsia="宋体" w:cs="宋体"/>
          <w:color w:val="000"/>
          <w:sz w:val="28"/>
          <w:szCs w:val="28"/>
        </w:rPr>
        <w:t xml:space="preserve">五、保修方式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3、保修期后，货品的维修、更换，甲方酌情收取成本费和服务费，收费标准另行约定。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六、不可抗力 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七、合同变更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八、争议解决方式 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九、合同生效及终止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产品销售合同书 产品销售合同会计分录六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1、市场启动期为三个月（即____年____月____日____年____月____日），乙方提货不少于____件。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2、其后每月进货量不少于____件，全年累计进货量不少于____件。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1、供货价格：每件____元（即每盒____元）。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1、乙方每次提货必须提前____天通知甲方，并将有效发货申请单传真给甲方。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4、乙方在收货（即货到）____小时内完成验收，验收时如有问题应立即通知甲方，逾期甲方不再负责。乙方验货后，应在48小时内将收货凭据经签字盖章后传真给甲方，否则视同收货认可。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1、本产品执行全国统一零售价格政策，每盒零售价规定为____元。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（2）如乙方在经销期间将甲方的产品低于甲方的供货价销售，一经查实将按该月货款总额的____%赔偿经甲方，同时甲方有权取消乙方的经销商资格。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____%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（4）有向乙方提_____品销售必须文件的义务。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（2）乙方有在甲方提供有关手续后____天内办好本产品上市的一切相关手续的义务。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产品销售合同书 产品销售合同会计分录七</w:t>
      </w:r>
    </w:p>
    <w:p>
      <w:pPr>
        <w:ind w:left="0" w:right="0" w:firstLine="560"/>
        <w:spacing w:before="450" w:after="450" w:line="312" w:lineRule="auto"/>
      </w:pPr>
      <w:r>
        <w:rPr>
          <w:rFonts w:ascii="宋体" w:hAnsi="宋体" w:eastAsia="宋体" w:cs="宋体"/>
          <w:color w:val="000"/>
          <w:sz w:val="28"/>
          <w:szCs w:val="28"/>
        </w:rPr>
        <w:t xml:space="preserve">合同编号：135310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 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乙方收到产品应立即核对规格、数量、外包装等情况，如与本合同约定不符，乙方应妥善保管货物并在收货后二天内告知甲方以便及时协商解决；就质……</w:t>
      </w:r>
    </w:p>
    <w:p>
      <w:pPr>
        <w:ind w:left="0" w:right="0" w:firstLine="560"/>
        <w:spacing w:before="450" w:after="450" w:line="312" w:lineRule="auto"/>
      </w:pPr>
      <w:r>
        <w:rPr>
          <w:rFonts w:ascii="宋体" w:hAnsi="宋体" w:eastAsia="宋体" w:cs="宋体"/>
          <w:color w:val="000"/>
          <w:sz w:val="28"/>
          <w:szCs w:val="28"/>
        </w:rPr>
        <w:t xml:space="preserve">第五条 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 ）。其中，运杂费、包装费或其它费用计__________元人民币。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 乙方（印章）：____________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2026-08-09T07:10:07+08:00</dcterms:created>
  <dcterms:modified xsi:type="dcterms:W3CDTF">2026-08-09T07:10:07+08:00</dcterms:modified>
</cp:coreProperties>
</file>

<file path=docProps/custom.xml><?xml version="1.0" encoding="utf-8"?>
<Properties xmlns="http://schemas.openxmlformats.org/officeDocument/2006/custom-properties" xmlns:vt="http://schemas.openxmlformats.org/officeDocument/2006/docPropsVTypes"/>
</file>