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销售劳务合同书(16篇)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销售的劳务合同 销售劳务合同书一甲方代表人（委托人）_______________ 身份证号码：______________________地址：_____________________________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销售的劳务合同 销售劳务合同书篇十一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销售的劳务合同 销售劳务合同书篇十三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地址：_________________________________________法定代表人(主要负责人)：______________________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第一条经双方协商一致，本合同限期采取下列第种形式：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(一)固定期限：自_____年____月____日起至_____年____月____日止。其中试用期自_____年____月____日至_____年____月____日。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(二)无固定期限：自_____年____月____日起。其中，试用期自_____年____月____日至_____年____月____日。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第二条甲方根据工作岗位的实际需要，安排乙方从事_________________工作，工作地点为____________________________。甲乙双方可以签订岗位协议书，合理约定岗位具体职责。</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第四条甲方安排乙方执行第_______种工作制。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甲方在保障职工身体健康并充分听取职工意见的基础上，应采用弹性工作时间等适当的工作和休息方式，确保职工的休息休假权利和生产、工作任务的完成。实行综合工时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第五条甲方依法保证乙方的休息权利。乙方依法享受国家规定的节假日以及计划生育、带薪年休假等休假权利。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甲方严格执行劳动定额标准，不得强迫或者变相强迫乙方加班。确因生产经营需要，经与工会和乙方协商后可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甲方结合本单位的生产经营特点和经济效益，依法确定本单位的工资分配制度。乙方的工资水平，按照本单位的工资分配制度，结合乙方的劳动技能、劳动强度、劳动条件、劳动贡献等确定，实行同工同酬。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第八条甲方按下列第________种形式支付乙方工资。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(一)计时工资。乙方的工资标准为________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(二)计件工资。乙方的劳动定额为___________，计件单价为__________。</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第九条甲方于每月_________日前以法定货币足额支付乙方工资。如遇节假日或休息日，应提前到最近的工作日支付。甲方应书面记录支付乙方工资的.时间、数额、工作天数、签字等情况，并向乙方提供工资清单。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第十条甲方安排乙方延长工作时间或者法定节假日工作的，应依法按照国家相关规定向乙方支付加班工资;在休息日安排乙方加班的，应依法安排乙方补休或者向乙方支付加班工资。</w:t>
      </w:r>
    </w:p>
    <w:p>
      <w:pPr>
        <w:ind w:left="0" w:right="0" w:firstLine="560"/>
        <w:spacing w:before="450" w:after="450" w:line="312" w:lineRule="auto"/>
      </w:pPr>
      <w:r>
        <w:rPr>
          <w:rFonts w:ascii="宋体" w:hAnsi="宋体" w:eastAsia="宋体" w:cs="宋体"/>
          <w:color w:val="000"/>
          <w:sz w:val="28"/>
          <w:szCs w:val="28"/>
        </w:rPr>
        <w:t xml:space="preserve">乙方应享受带薪年休假，单位确因工作需要不能安排职工休年休假的，经职工本人同意，可以不安排职工休年休假。对职工应休未休的年休假天数，单位应当按照该职工日工资收入的300%支付年休假工资报酬。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第十一条甲乙双方必须按照国家和省上有关社会保险的法律、法规和政策规定参加社会保险，依法足额缴纳各项社会保险费。其中，乙方负担的部分由甲方负责代扣代缴。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第十二条在合同期内，乙方患病或非因工负伤，患职业病或因工负伤、生育、死亡等待遇，以及医疗期、孕期、产期、哺乳期的期限及待遇，按相关法律、法规、政策的规定执行。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第十四条甲方建立健全操作规程、工作规范和劳动安全卫生、职业危害防护制度，并对乙方进行相关培训。乙方在劳动过程中应严格遵守各项制度规范和操作规程。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第十五条甲方为乙方提供符合国家规定的劳动安全卫生条件和必要的劳动防护用品。安排乙方从事有职业危害作业的，按规定定期为乙方进行健康检查。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第十六条甲方对可能产生职业病危害的岗位，应当向乙方履行实告知的义务，并对乙方进行劳动卫生安全教育，预防和减少职业危害。</w:t>
      </w:r>
    </w:p>
    <w:p>
      <w:pPr>
        <w:ind w:left="0" w:right="0" w:firstLine="560"/>
        <w:spacing w:before="450" w:after="450" w:line="312" w:lineRule="auto"/>
      </w:pPr>
      <w:r>
        <w:rPr>
          <w:rFonts w:ascii="宋体" w:hAnsi="宋体" w:eastAsia="宋体" w:cs="宋体"/>
          <w:color w:val="000"/>
          <w:sz w:val="28"/>
          <w:szCs w:val="28"/>
        </w:rPr>
        <w:t xml:space="preserve">第十七条甲方违章指挥、强令冒险作业，危及乙方人身安全的，乙方有权拒绝。乙方对存在危害生命安全和身体健康的劳动条件，有权对用人单位提出批评、检举和控告。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第十八条甲乙双方按照本合同的约定，依法、全面履行各自的义务。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第十九条甲方变更名称、法人代表、主要负责人或者投资人等事项，不影响本合同的履行。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第二十一条经甲乙双方协商一致、可以变更本合同约定的内容，并以书面形式确定。变更后的劳动合同甲乙双方各执一份。</w:t>
      </w:r>
    </w:p>
    <w:p>
      <w:pPr>
        <w:ind w:left="0" w:right="0" w:firstLine="560"/>
        <w:spacing w:before="450" w:after="450" w:line="312" w:lineRule="auto"/>
      </w:pPr>
      <w:r>
        <w:rPr>
          <w:rFonts w:ascii="宋体" w:hAnsi="宋体" w:eastAsia="宋体" w:cs="宋体"/>
          <w:color w:val="000"/>
          <w:sz w:val="28"/>
          <w:szCs w:val="28"/>
        </w:rPr>
        <w:t xml:space="preserve">第二十二条甲乙双方解除、终止本合同，应当按照的规定进行。</w:t>
      </w:r>
    </w:p>
    <w:p>
      <w:pPr>
        <w:ind w:left="0" w:right="0" w:firstLine="560"/>
        <w:spacing w:before="450" w:after="450" w:line="312" w:lineRule="auto"/>
      </w:pPr>
      <w:r>
        <w:rPr>
          <w:rFonts w:ascii="宋体" w:hAnsi="宋体" w:eastAsia="宋体" w:cs="宋体"/>
          <w:color w:val="000"/>
          <w:sz w:val="28"/>
          <w:szCs w:val="28"/>
        </w:rPr>
        <w:t xml:space="preserve">第二十三条甲乙双方解除、终止本合同，符合规定情形的，甲方应依法向乙方支付经济补偿金。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第二十五条解除、终止本合同时，甲方应当依据有关法律法规等规定出具解除、终止劳动合同的证明，并在十五日内为乙方办理档案和社会保险转移手续。乙方应当按照双方约定，办理工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2026-04-21T00:52:37+08:00</dcterms:created>
  <dcterms:modified xsi:type="dcterms:W3CDTF">2026-04-21T00:52:37+08:00</dcterms:modified>
</cp:coreProperties>
</file>

<file path=docProps/custom.xml><?xml version="1.0" encoding="utf-8"?>
<Properties xmlns="http://schemas.openxmlformats.org/officeDocument/2006/custom-properties" xmlns:vt="http://schemas.openxmlformats.org/officeDocument/2006/docPropsVTypes"/>
</file>