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销售钢材合同范本(汇总5篇)</w:t>
      </w:r>
      <w:bookmarkEnd w:id="1"/>
    </w:p>
    <w:p>
      <w:pPr>
        <w:jc w:val="center"/>
        <w:spacing w:before="0" w:after="450"/>
      </w:pPr>
      <w:r>
        <w:rPr>
          <w:rFonts w:ascii="Arial" w:hAnsi="Arial" w:eastAsia="Arial" w:cs="Arial"/>
          <w:color w:val="999999"/>
          <w:sz w:val="20"/>
          <w:szCs w:val="20"/>
        </w:rPr>
        <w:t xml:space="preserve">来源：网络  作者：梦里寻梅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销售钢材合同范本1（甲方）：（乙方）：签订时间：年月日甲、乙、双方根据《_民法通则》、《_合同法》、《_建筑法》及其他有关法律、法规的规定，本着诚实守信、互惠互利的原则和商业合作精神，在平等自愿、协商一致的基础上，就甲方向乙方购买钢材的有关...</w:t>
      </w:r>
    </w:p>
    <w:p>
      <w:pPr>
        <w:ind w:left="0" w:right="0" w:firstLine="560"/>
        <w:spacing w:before="450" w:after="450" w:line="312" w:lineRule="auto"/>
      </w:pPr>
      <w:r>
        <w:rPr>
          <w:rFonts w:ascii="黑体" w:hAnsi="黑体" w:eastAsia="黑体" w:cs="黑体"/>
          <w:color w:val="000000"/>
          <w:sz w:val="36"/>
          <w:szCs w:val="36"/>
          <w:b w:val="1"/>
          <w:bCs w:val="1"/>
        </w:rPr>
        <w:t xml:space="preserve">销售钢材合同范本1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甲、乙、双方根据《_民法通则》、《_合同法》、《_建筑法》及其他有关法律、法规的规定，本着诚实守信、互惠互利的原则和商业合作精神，在平等自愿、协商一致的基础上，就甲方向乙方购买钢材的有关事宜订立本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三、钢材数量：预计本工程钢材供应总量约为吨。</w:t>
      </w:r>
    </w:p>
    <w:p>
      <w:pPr>
        <w:ind w:left="0" w:right="0" w:firstLine="560"/>
        <w:spacing w:before="450" w:after="450" w:line="312" w:lineRule="auto"/>
      </w:pPr>
      <w:r>
        <w:rPr>
          <w:rFonts w:ascii="宋体" w:hAnsi="宋体" w:eastAsia="宋体" w:cs="宋体"/>
          <w:color w:val="000"/>
          <w:sz w:val="28"/>
          <w:szCs w:val="28"/>
        </w:rPr>
        <w:t xml:space="preserve">四、有关钢材的采购事宜由甲乙双方另立《补充协议》共同确定，《补充协议》与本合同具有同等法律效力。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.钢材质量及抽检应符合现行国家规范要求。</w:t>
      </w:r>
    </w:p>
    <w:p>
      <w:pPr>
        <w:ind w:left="0" w:right="0" w:firstLine="560"/>
        <w:spacing w:before="450" w:after="450" w:line="312" w:lineRule="auto"/>
      </w:pPr>
      <w:r>
        <w:rPr>
          <w:rFonts w:ascii="宋体" w:hAnsi="宋体" w:eastAsia="宋体" w:cs="宋体"/>
          <w:color w:val="000"/>
          <w:sz w:val="28"/>
          <w:szCs w:val="28"/>
        </w:rPr>
        <w:t xml:space="preserve">钢材标牌应完整，《质量合格保证书》应齐全，钢材应平直（螺纹钢材）、无损伤，钢材表面不应有裂纹。</w:t>
      </w:r>
    </w:p>
    <w:p>
      <w:pPr>
        <w:ind w:left="0" w:right="0" w:firstLine="560"/>
        <w:spacing w:before="450" w:after="450" w:line="312" w:lineRule="auto"/>
      </w:pPr>
      <w:r>
        <w:rPr>
          <w:rFonts w:ascii="宋体" w:hAnsi="宋体" w:eastAsia="宋体" w:cs="宋体"/>
          <w:color w:val="000"/>
          <w:sz w:val="28"/>
          <w:szCs w:val="28"/>
        </w:rPr>
        <w:t xml:space="preserve">盘圆钢材均为高线。</w:t>
      </w:r>
    </w:p>
    <w:p>
      <w:pPr>
        <w:ind w:left="0" w:right="0" w:firstLine="560"/>
        <w:spacing w:before="450" w:after="450" w:line="312" w:lineRule="auto"/>
      </w:pPr>
      <w:r>
        <w:rPr>
          <w:rFonts w:ascii="宋体" w:hAnsi="宋体" w:eastAsia="宋体" w:cs="宋体"/>
          <w:color w:val="000"/>
          <w:sz w:val="28"/>
          <w:szCs w:val="28"/>
        </w:rPr>
        <w:t xml:space="preserve">.符合其他有关国家和地方行业标准规定。</w:t>
      </w:r>
    </w:p>
    <w:p>
      <w:pPr>
        <w:ind w:left="0" w:right="0" w:firstLine="560"/>
        <w:spacing w:before="450" w:after="450" w:line="312" w:lineRule="auto"/>
      </w:pPr>
      <w:r>
        <w:rPr>
          <w:rFonts w:ascii="宋体" w:hAnsi="宋体" w:eastAsia="宋体" w:cs="宋体"/>
          <w:color w:val="000"/>
          <w:sz w:val="28"/>
          <w:szCs w:val="28"/>
        </w:rPr>
        <w:t xml:space="preserve">双应签订材料使用责任书作为本合同附件。</w:t>
      </w:r>
    </w:p>
    <w:p>
      <w:pPr>
        <w:ind w:left="0" w:right="0" w:firstLine="560"/>
        <w:spacing w:before="450" w:after="450" w:line="312" w:lineRule="auto"/>
      </w:pPr>
      <w:r>
        <w:rPr>
          <w:rFonts w:ascii="宋体" w:hAnsi="宋体" w:eastAsia="宋体" w:cs="宋体"/>
          <w:color w:val="000"/>
          <w:sz w:val="28"/>
          <w:szCs w:val="28"/>
        </w:rPr>
        <w:t xml:space="preserve">六、钢材质量的验收确认</w:t>
      </w:r>
    </w:p>
    <w:p>
      <w:pPr>
        <w:ind w:left="0" w:right="0" w:firstLine="560"/>
        <w:spacing w:before="450" w:after="450" w:line="312" w:lineRule="auto"/>
      </w:pPr>
      <w:r>
        <w:rPr>
          <w:rFonts w:ascii="宋体" w:hAnsi="宋体" w:eastAsia="宋体" w:cs="宋体"/>
          <w:color w:val="000"/>
          <w:sz w:val="28"/>
          <w:szCs w:val="28"/>
        </w:rPr>
        <w:t xml:space="preserve">.甲、乙双方共同依据国家及地方的相关技术标准及合同约定，对乙方供货到施工现场的钢材质量及数量进行验收，并签字确认。</w:t>
      </w:r>
    </w:p>
    <w:p>
      <w:pPr>
        <w:ind w:left="0" w:right="0" w:firstLine="560"/>
        <w:spacing w:before="450" w:after="450" w:line="312" w:lineRule="auto"/>
      </w:pPr>
      <w:r>
        <w:rPr>
          <w:rFonts w:ascii="宋体" w:hAnsi="宋体" w:eastAsia="宋体" w:cs="宋体"/>
          <w:color w:val="000"/>
          <w:sz w:val="28"/>
          <w:szCs w:val="28"/>
        </w:rPr>
        <w:t xml:space="preserve">.乙方供货到现场的钢材经甲方表观检验如有质量异常现象，甲方应即时通知乙方，甲方有权拒收并做退换货处理，因退换货造成的一切损失和费用由乙方承担。</w:t>
      </w:r>
    </w:p>
    <w:p>
      <w:pPr>
        <w:ind w:left="0" w:right="0" w:firstLine="560"/>
        <w:spacing w:before="450" w:after="450" w:line="312" w:lineRule="auto"/>
      </w:pPr>
      <w:r>
        <w:rPr>
          <w:rFonts w:ascii="宋体" w:hAnsi="宋体" w:eastAsia="宋体" w:cs="宋体"/>
          <w:color w:val="000"/>
          <w:sz w:val="28"/>
          <w:szCs w:val="28"/>
        </w:rPr>
        <w:t xml:space="preserve">.甲方负责现场验收，出现数量异议的，现场认定;钢材用于工程之前的质量异议期限为甲方收货之日起七日内,若出现质量异议，甲方在发现质量问题3日内告知并向乙方书面提出，双方请有鉴定资格的机构进行责任认定，造成损失的由责任方承担。</w:t>
      </w:r>
    </w:p>
    <w:p>
      <w:pPr>
        <w:ind w:left="0" w:right="0" w:firstLine="560"/>
        <w:spacing w:before="450" w:after="450" w:line="312" w:lineRule="auto"/>
      </w:pPr>
      <w:r>
        <w:rPr>
          <w:rFonts w:ascii="宋体" w:hAnsi="宋体" w:eastAsia="宋体" w:cs="宋体"/>
          <w:color w:val="000"/>
          <w:sz w:val="28"/>
          <w:szCs w:val="28"/>
        </w:rPr>
        <w:t xml:space="preserve">七、计量、结算、付款方式</w:t>
      </w:r>
    </w:p>
    <w:p>
      <w:pPr>
        <w:ind w:left="0" w:right="0" w:firstLine="560"/>
        <w:spacing w:before="450" w:after="450" w:line="312" w:lineRule="auto"/>
      </w:pPr>
      <w:r>
        <w:rPr>
          <w:rFonts w:ascii="宋体" w:hAnsi="宋体" w:eastAsia="宋体" w:cs="宋体"/>
          <w:color w:val="000"/>
          <w:sz w:val="28"/>
          <w:szCs w:val="28"/>
        </w:rPr>
        <w:t xml:space="preserve">计量方式</w:t>
      </w:r>
    </w:p>
    <w:p>
      <w:pPr>
        <w:ind w:left="0" w:right="0" w:firstLine="560"/>
        <w:spacing w:before="450" w:after="450" w:line="312" w:lineRule="auto"/>
      </w:pPr>
      <w:r>
        <w:rPr>
          <w:rFonts w:ascii="宋体" w:hAnsi="宋体" w:eastAsia="宋体" w:cs="宋体"/>
          <w:color w:val="000"/>
          <w:sz w:val="28"/>
          <w:szCs w:val="28"/>
        </w:rPr>
        <w:t xml:space="preserve">钢材的数量和质量问题由甲方负责与乙方确定，甲方按实际收货量与乙方据实结算。</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甲乙双方按双方签订的《钢材产品购销补充协议》相关条款执行。货款由甲方支付给乙方，乙方开具钢材发票给甲方，同时由乙方负责向甲方提供运杂费（含装卸）发票。</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根据双方代表签名（甲方指定的代表人为：乙方指定的代表人为：）确认的钢材数量，分别根据甲乙双方签订的《钢材产品购销补充协议》相关条款执行。</w:t>
      </w:r>
    </w:p>
    <w:p>
      <w:pPr>
        <w:ind w:left="0" w:right="0" w:firstLine="560"/>
        <w:spacing w:before="450" w:after="450" w:line="312" w:lineRule="auto"/>
      </w:pPr>
      <w:r>
        <w:rPr>
          <w:rFonts w:ascii="宋体" w:hAnsi="宋体" w:eastAsia="宋体" w:cs="宋体"/>
          <w:color w:val="000"/>
          <w:sz w:val="28"/>
          <w:szCs w:val="28"/>
        </w:rPr>
        <w:t xml:space="preserve">八、甲方（需方）责任</w:t>
      </w:r>
    </w:p>
    <w:p>
      <w:pPr>
        <w:ind w:left="0" w:right="0" w:firstLine="560"/>
        <w:spacing w:before="450" w:after="450" w:line="312" w:lineRule="auto"/>
      </w:pPr>
      <w:r>
        <w:rPr>
          <w:rFonts w:ascii="宋体" w:hAnsi="宋体" w:eastAsia="宋体" w:cs="宋体"/>
          <w:color w:val="000"/>
          <w:sz w:val="28"/>
          <w:szCs w:val="28"/>
        </w:rPr>
        <w:t xml:space="preserve">、负责按照合同约定支付款项。</w:t>
      </w:r>
    </w:p>
    <w:p>
      <w:pPr>
        <w:ind w:left="0" w:right="0" w:firstLine="560"/>
        <w:spacing w:before="450" w:after="450" w:line="312" w:lineRule="auto"/>
      </w:pPr>
      <w:r>
        <w:rPr>
          <w:rFonts w:ascii="宋体" w:hAnsi="宋体" w:eastAsia="宋体" w:cs="宋体"/>
          <w:color w:val="000"/>
          <w:sz w:val="28"/>
          <w:szCs w:val="28"/>
        </w:rPr>
        <w:t xml:space="preserve">、甲方需提前3天向乙方提供需求计划以便乙方备货及安排车辆。</w:t>
      </w:r>
    </w:p>
    <w:p>
      <w:pPr>
        <w:ind w:left="0" w:right="0" w:firstLine="560"/>
        <w:spacing w:before="450" w:after="450" w:line="312" w:lineRule="auto"/>
      </w:pPr>
      <w:r>
        <w:rPr>
          <w:rFonts w:ascii="宋体" w:hAnsi="宋体" w:eastAsia="宋体" w:cs="宋体"/>
          <w:color w:val="000"/>
          <w:sz w:val="28"/>
          <w:szCs w:val="28"/>
        </w:rPr>
        <w:t xml:space="preserve">、根据工程进度需要，甲方应提前向乙方报送准确的钢材使用月计划和周计划，以便乙方有足够的时间备货和送货。</w:t>
      </w:r>
    </w:p>
    <w:p>
      <w:pPr>
        <w:ind w:left="0" w:right="0" w:firstLine="560"/>
        <w:spacing w:before="450" w:after="450" w:line="312" w:lineRule="auto"/>
      </w:pPr>
      <w:r>
        <w:rPr>
          <w:rFonts w:ascii="宋体" w:hAnsi="宋体" w:eastAsia="宋体" w:cs="宋体"/>
          <w:color w:val="000"/>
          <w:sz w:val="28"/>
          <w:szCs w:val="28"/>
        </w:rPr>
        <w:t xml:space="preserve">、甲方应保证施工现场场地相对平整、畅通，有足够的调车场地及堆放场地，并安排人员负责调度指挥，保证车辆及随机人员有序进出。</w:t>
      </w:r>
    </w:p>
    <w:p>
      <w:pPr>
        <w:ind w:left="0" w:right="0" w:firstLine="560"/>
        <w:spacing w:before="450" w:after="450" w:line="312" w:lineRule="auto"/>
      </w:pPr>
      <w:r>
        <w:rPr>
          <w:rFonts w:ascii="宋体" w:hAnsi="宋体" w:eastAsia="宋体" w:cs="宋体"/>
          <w:color w:val="000"/>
          <w:sz w:val="28"/>
          <w:szCs w:val="28"/>
        </w:rPr>
        <w:t xml:space="preserve">、甲方负责对乙方供应的钢材数量、质量进行复检（检验合格后使用），甲方对于其验收通过的钢材数量和质量承担全部责任。</w:t>
      </w:r>
    </w:p>
    <w:p>
      <w:pPr>
        <w:ind w:left="0" w:right="0" w:firstLine="560"/>
        <w:spacing w:before="450" w:after="450" w:line="312" w:lineRule="auto"/>
      </w:pPr>
      <w:r>
        <w:rPr>
          <w:rFonts w:ascii="宋体" w:hAnsi="宋体" w:eastAsia="宋体" w:cs="宋体"/>
          <w:color w:val="000"/>
          <w:sz w:val="28"/>
          <w:szCs w:val="28"/>
        </w:rPr>
        <w:t xml:space="preserve">九、乙方（供方）责任：</w:t>
      </w:r>
    </w:p>
    <w:p>
      <w:pPr>
        <w:ind w:left="0" w:right="0" w:firstLine="560"/>
        <w:spacing w:before="450" w:after="450" w:line="312" w:lineRule="auto"/>
      </w:pPr>
      <w:r>
        <w:rPr>
          <w:rFonts w:ascii="宋体" w:hAnsi="宋体" w:eastAsia="宋体" w:cs="宋体"/>
          <w:color w:val="000"/>
          <w:sz w:val="28"/>
          <w:szCs w:val="28"/>
        </w:rPr>
        <w:t xml:space="preserve">.为确保工程质量，乙方负责供应符合相关质量标准及合同约定强度等级的钢材。</w:t>
      </w:r>
    </w:p>
    <w:p>
      <w:pPr>
        <w:ind w:left="0" w:right="0" w:firstLine="560"/>
        <w:spacing w:before="450" w:after="450" w:line="312" w:lineRule="auto"/>
      </w:pPr>
      <w:r>
        <w:rPr>
          <w:rFonts w:ascii="宋体" w:hAnsi="宋体" w:eastAsia="宋体" w:cs="宋体"/>
          <w:color w:val="000"/>
          <w:sz w:val="28"/>
          <w:szCs w:val="28"/>
        </w:rPr>
        <w:t xml:space="preserve">.接到甲方钢材供应计划表后，乙方应按甲方要求按时将钢材送达工地。</w:t>
      </w:r>
    </w:p>
    <w:p>
      <w:pPr>
        <w:ind w:left="0" w:right="0" w:firstLine="560"/>
        <w:spacing w:before="450" w:after="450" w:line="312" w:lineRule="auto"/>
      </w:pPr>
      <w:r>
        <w:rPr>
          <w:rFonts w:ascii="宋体" w:hAnsi="宋体" w:eastAsia="宋体" w:cs="宋体"/>
          <w:color w:val="000"/>
          <w:sz w:val="28"/>
          <w:szCs w:val="28"/>
        </w:rPr>
        <w:t xml:space="preserve">.乙方应根据甲方提供的供应计划发货，保证施工进度需要。</w:t>
      </w:r>
    </w:p>
    <w:p>
      <w:pPr>
        <w:ind w:left="0" w:right="0" w:firstLine="560"/>
        <w:spacing w:before="450" w:after="450" w:line="312" w:lineRule="auto"/>
      </w:pPr>
      <w:r>
        <w:rPr>
          <w:rFonts w:ascii="宋体" w:hAnsi="宋体" w:eastAsia="宋体" w:cs="宋体"/>
          <w:color w:val="000"/>
          <w:sz w:val="28"/>
          <w:szCs w:val="28"/>
        </w:rPr>
        <w:t xml:space="preserve">.因钢材质量不合格或供应不及时，导致甲方的直接或间接经济损失由乙方承担。</w:t>
      </w:r>
    </w:p>
    <w:p>
      <w:pPr>
        <w:ind w:left="0" w:right="0" w:firstLine="560"/>
        <w:spacing w:before="450" w:after="450" w:line="312" w:lineRule="auto"/>
      </w:pPr>
      <w:r>
        <w:rPr>
          <w:rFonts w:ascii="宋体" w:hAnsi="宋体" w:eastAsia="宋体" w:cs="宋体"/>
          <w:color w:val="000"/>
          <w:sz w:val="28"/>
          <w:szCs w:val="28"/>
        </w:rPr>
        <w:t xml:space="preserve">.乙方应设专人与甲方共同协调钢材供应事宜。</w:t>
      </w:r>
    </w:p>
    <w:p>
      <w:pPr>
        <w:ind w:left="0" w:right="0" w:firstLine="560"/>
        <w:spacing w:before="450" w:after="450" w:line="312" w:lineRule="auto"/>
      </w:pPr>
      <w:r>
        <w:rPr>
          <w:rFonts w:ascii="宋体" w:hAnsi="宋体" w:eastAsia="宋体" w:cs="宋体"/>
          <w:color w:val="000"/>
          <w:sz w:val="28"/>
          <w:szCs w:val="28"/>
        </w:rPr>
        <w:t xml:space="preserve">.乙方运送车辆及随机人员进入现场后，应戴安全帽，并服从甲方负责人员的统一调度指挥，因乙方运送车辆及随机人员自身原因引发安全事故的，由乙方承担全部责任，如甲方因此受到处罚或权利主张的，乙方应赔偿甲方的全部损失。</w:t>
      </w:r>
    </w:p>
    <w:p>
      <w:pPr>
        <w:ind w:left="0" w:right="0" w:firstLine="560"/>
        <w:spacing w:before="450" w:after="450" w:line="312" w:lineRule="auto"/>
      </w:pPr>
      <w:r>
        <w:rPr>
          <w:rFonts w:ascii="宋体" w:hAnsi="宋体" w:eastAsia="宋体" w:cs="宋体"/>
          <w:color w:val="000"/>
          <w:sz w:val="28"/>
          <w:szCs w:val="28"/>
        </w:rPr>
        <w:t xml:space="preserve">.甲方对现场的`钢材数量及表观质量有异议时，甲方应立即通知乙，乙方应在四小时内到达现场处理，不得延误，否则每发生一次延误，乙方应向甲方支付伍仟元整的违约金，由此导致的直接或间接经济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销售钢材合同范本2</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供方：(以下简称甲方)签订地点：</w:t>
      </w:r>
    </w:p>
    <w:p>
      <w:pPr>
        <w:ind w:left="0" w:right="0" w:firstLine="560"/>
        <w:spacing w:before="450" w:after="450" w:line="312" w:lineRule="auto"/>
      </w:pPr>
      <w:r>
        <w:rPr>
          <w:rFonts w:ascii="宋体" w:hAnsi="宋体" w:eastAsia="宋体" w:cs="宋体"/>
          <w:color w:val="000"/>
          <w:sz w:val="28"/>
          <w:szCs w:val="28"/>
        </w:rPr>
        <w:t xml:space="preserve">需方：(以下简称乙方)签订时间：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二、质量要求、技术标准、供方对质量负责的条件和期限：供方所供钢材必须符合国家规定的质量标准，并随货出具当批次货物的质量保证书。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三、交(提)货地点、方式：送到厂。</w:t>
      </w:r>
    </w:p>
    <w:p>
      <w:pPr>
        <w:ind w:left="0" w:right="0" w:firstLine="560"/>
        <w:spacing w:before="450" w:after="450" w:line="312" w:lineRule="auto"/>
      </w:pPr>
      <w:r>
        <w:rPr>
          <w:rFonts w:ascii="宋体" w:hAnsi="宋体" w:eastAsia="宋体" w:cs="宋体"/>
          <w:color w:val="000"/>
          <w:sz w:val="28"/>
          <w:szCs w:val="28"/>
        </w:rPr>
        <w:t xml:space="preserve">四、钢材价格：货款按实际发货量及当日的报价结算。</w:t>
      </w:r>
    </w:p>
    <w:p>
      <w:pPr>
        <w:ind w:left="0" w:right="0" w:firstLine="560"/>
        <w:spacing w:before="450" w:after="450" w:line="312" w:lineRule="auto"/>
      </w:pPr>
      <w:r>
        <w:rPr>
          <w:rFonts w:ascii="宋体" w:hAnsi="宋体" w:eastAsia="宋体" w:cs="宋体"/>
          <w:color w:val="000"/>
          <w:sz w:val="28"/>
          <w:szCs w:val="28"/>
        </w:rPr>
        <w:t xml:space="preserve">五、合理损耗及计算方法：除冷轧板按实际重量计算外，热轧以及酸洗材料的损耗标准超过3‰左右按收到材料过磅重量计算货款。</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六、包装标准、包装物的供应与回收和费用负担：成捆成件，内附质量保证书。注：分件注明料头料尾</w:t>
      </w:r>
    </w:p>
    <w:p>
      <w:pPr>
        <w:ind w:left="0" w:right="0" w:firstLine="560"/>
        <w:spacing w:before="450" w:after="450" w:line="312" w:lineRule="auto"/>
      </w:pPr>
      <w:r>
        <w:rPr>
          <w:rFonts w:ascii="宋体" w:hAnsi="宋体" w:eastAsia="宋体" w:cs="宋体"/>
          <w:color w:val="000"/>
          <w:sz w:val="28"/>
          <w:szCs w:val="28"/>
        </w:rPr>
        <w:t xml:space="preserve">七、验收标准、方法：材料经过检测若与质保书描述不符或以次充好，需方提供异议产品检测结果、送货清单通知供方，供方需及时作出回应和处理，并承担相应的运杂费;若因钢材质量问题给需方造成损失，由双方共同协商处理。</w:t>
      </w:r>
    </w:p>
    <w:p>
      <w:pPr>
        <w:ind w:left="0" w:right="0" w:firstLine="560"/>
        <w:spacing w:before="450" w:after="450" w:line="312" w:lineRule="auto"/>
      </w:pPr>
      <w:r>
        <w:rPr>
          <w:rFonts w:ascii="宋体" w:hAnsi="宋体" w:eastAsia="宋体" w:cs="宋体"/>
          <w:color w:val="000"/>
          <w:sz w:val="28"/>
          <w:szCs w:val="28"/>
        </w:rPr>
        <w:t xml:space="preserve">八、结算方式及其期限：供需双方签订购销合同后，需方付总金额30%预付款，余款在货到需方7个工作日内通过第三方检测结果合格补足。</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本合同在履行过程中发生争议，由双方当事人协商解决若双方无法协商一致，可向合同签订地人民法院起诉。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十、本合同一式两份，经双方签字盖章后生效。本合同用传真方式，同样具有法律效力。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销售钢材合同范本3</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&gt;二、订价方式：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&gt;四、供货和签收、对账方式：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&gt;五、验收方法：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&gt;六、结算和付款方式：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&gt;七、有关责任：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&gt;十、其它条款：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&gt;十一、本合同自签订之日起生效。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销售钢材合同范本4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一、根据《_合同法》及有关规定，甲、乙双方本着平等、互利、互惠的原则，就乙方向甲方采购钢材有关事宜达成如下协议：</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乙方因工程需要，自本合同签订之日起，不定时、多批次向甲方采购为准。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口头或书面向甲方订货，有权签收甲方的供货单，乙方对该代表的一切行为均予以认可;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钢材的具体品名、规格、数量等，甲方应当按照乙方的`发货通知将乙方所需钢材送达双方指定地点，如有特殊原因无法及时送达的，甲方应提前三天通知乙方;</w:t>
      </w:r>
    </w:p>
    <w:p>
      <w:pPr>
        <w:ind w:left="0" w:right="0" w:firstLine="560"/>
        <w:spacing w:before="450" w:after="450" w:line="312" w:lineRule="auto"/>
      </w:pPr>
      <w:r>
        <w:rPr>
          <w:rFonts w:ascii="宋体" w:hAnsi="宋体" w:eastAsia="宋体" w:cs="宋体"/>
          <w:color w:val="000"/>
          <w:sz w:val="28"/>
          <w:szCs w:val="28"/>
        </w:rPr>
        <w:t xml:space="preserve">4、乙方自行提货或在甲方的钢材送达之后，应当场予以清点数量，核对规格、品名、价格等，乙方核实确认后须在甲方送货单或供货单上签字或盖章签收，如有质量问题，乙方应在收到货物之日起7日内书面通知甲方，并提出相关检测报告，否则该批钢材的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5、乙方确认：乙方完全认可甲方制作的送货单或供货单作为甲乙双方结算的凭证与依据。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产品运输费、产品包装物以及所产生的包装费由甲方提供及承担。</w:t>
      </w:r>
    </w:p>
    <w:p>
      <w:pPr>
        <w:ind w:left="0" w:right="0" w:firstLine="560"/>
        <w:spacing w:before="450" w:after="450" w:line="312" w:lineRule="auto"/>
      </w:pPr>
      <w:r>
        <w:rPr>
          <w:rFonts w:ascii="宋体" w:hAnsi="宋体" w:eastAsia="宋体" w:cs="宋体"/>
          <w:color w:val="000"/>
          <w:sz w:val="28"/>
          <w:szCs w:val="28"/>
        </w:rPr>
        <w:t xml:space="preserve">四、价格及结算方式</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w:t>
      </w:r>
    </w:p>
    <w:p>
      <w:pPr>
        <w:ind w:left="0" w:right="0" w:firstLine="560"/>
        <w:spacing w:before="450" w:after="450" w:line="312" w:lineRule="auto"/>
      </w:pPr>
      <w:r>
        <w:rPr>
          <w:rFonts w:ascii="宋体" w:hAnsi="宋体" w:eastAsia="宋体" w:cs="宋体"/>
          <w:color w:val="000"/>
          <w:sz w:val="28"/>
          <w:szCs w:val="28"/>
        </w:rPr>
        <w:t xml:space="preserve">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 合同履行过程中发生纠纷，由双方协商解决;协商不成，可向乙方所在地人民法院起诉。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 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销售钢材合同范本5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 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 未经甲方书面同意，乙方不 得从其他渠道购买不锈钢板材，否则，乙方应向甲方支付违约金人民币50万元 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 应提前三天通知甲方所需板材的规格、型号、数量、生产产地，经甲方确认后， 甲方应在150日内将该板材送到乙方加工厂地。如果甲方逾期货的价款的千分 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 有质量问题应在收到货物之日起_5_日内书面通知甲方，并提出相关的检测报告，否则该批板材的质量视为完全合格。 经双方确认钢材质量确实不合格 后，甲方应将质量不合格的板材运回，并承担运回所发生的运费，但甲方不承 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5.付款方式：本合同项下板材款项按以下方式支付：甲方板材送到乙方加工厂当日，乙方必须支付该批板材总价款的80 % 如果乙方没有按时如数支付任何一 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2026-11-01T06:47:25+08:00</dcterms:created>
  <dcterms:modified xsi:type="dcterms:W3CDTF">2026-11-01T06:47:25+08:00</dcterms:modified>
</cp:coreProperties>
</file>

<file path=docProps/custom.xml><?xml version="1.0" encoding="utf-8"?>
<Properties xmlns="http://schemas.openxmlformats.org/officeDocument/2006/custom-properties" xmlns:vt="http://schemas.openxmlformats.org/officeDocument/2006/docPropsVTypes"/>
</file>