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铝棒销售合同范本(合集6篇)</w:t>
      </w:r>
      <w:bookmarkEnd w:id="1"/>
    </w:p>
    <w:p>
      <w:pPr>
        <w:jc w:val="center"/>
        <w:spacing w:before="0" w:after="450"/>
      </w:pPr>
      <w:r>
        <w:rPr>
          <w:rFonts w:ascii="Arial" w:hAnsi="Arial" w:eastAsia="Arial" w:cs="Arial"/>
          <w:color w:val="999999"/>
          <w:sz w:val="20"/>
          <w:szCs w:val="20"/>
        </w:rPr>
        <w:t xml:space="preserve">来源：网络  作者：紫陌红颜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铝棒销售合同范本1 甲方(供方) 乙方(需方) 一、本着互利互惠、共谋发展，就购买铝材、五金、消防、型材一事达成如下合同： 二、产品名称、规格、数量、价格： 三、质量要求、技术标准： (1)产品质量符合钢厂热扎技术协议要求。 (2)技术标准...</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铝棒销售合同范本1</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 (2)技术标准按照钢厂热扎技术协议要求执行。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 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九、结算方式：需方提前10日向供方通知发货，并付首付款210000元(大写：贰拾壹万元整)，货到验收合格后10日内付尾款420000元(大写：肆拾贰万元整)收款人： ，身份证： 卡号： ，开户行：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十二、合同有效期限：本合同生效之日(20_年04月18日起至20_年12月31日止)。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为了共同发展，加强供、需双方的业务合作关系，经双方共同协商，本着“平等发展、互惠互利”的原则，达成如下协议：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 .交(提)货地点、方式：需方厂内，卸货由需方负责。</w:t>
      </w:r>
    </w:p>
    <w:p>
      <w:pPr>
        <w:ind w:left="0" w:right="0" w:firstLine="560"/>
        <w:spacing w:before="450" w:after="450" w:line="312" w:lineRule="auto"/>
      </w:pPr>
      <w:r>
        <w:rPr>
          <w:rFonts w:ascii="宋体" w:hAnsi="宋体" w:eastAsia="宋体" w:cs="宋体"/>
          <w:color w:val="000"/>
          <w:sz w:val="28"/>
          <w:szCs w:val="28"/>
        </w:rPr>
        <w:t xml:space="preserve">四、 运输方式及费用负担：汽车运输，运费由供方承担。</w:t>
      </w:r>
    </w:p>
    <w:p>
      <w:pPr>
        <w:ind w:left="0" w:right="0" w:firstLine="560"/>
        <w:spacing w:before="450" w:after="450" w:line="312" w:lineRule="auto"/>
      </w:pPr>
      <w:r>
        <w:rPr>
          <w:rFonts w:ascii="宋体" w:hAnsi="宋体" w:eastAsia="宋体" w:cs="宋体"/>
          <w:color w:val="000"/>
          <w:sz w:val="28"/>
          <w:szCs w:val="28"/>
        </w:rPr>
        <w:t xml:space="preserve">五、 合理磅差：≦2‰.</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包装标准、包装物的供应与回收：包装物不回收。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验收标准、方法及提出异议的期限：按1,、2条验收，如有异议三日内供方派人与需方处理。</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 结算方式:及期限：按长江现货铝前一周平均价格另加200元/吨(如均价13638+200元/吨结算价格13838元/吨)</w:t>
      </w:r>
    </w:p>
    <w:p>
      <w:pPr>
        <w:ind w:left="0" w:right="0" w:firstLine="560"/>
        <w:spacing w:before="450" w:after="450" w:line="312" w:lineRule="auto"/>
      </w:pPr>
      <w:r>
        <w:rPr>
          <w:rFonts w:ascii="宋体" w:hAnsi="宋体" w:eastAsia="宋体" w:cs="宋体"/>
          <w:color w:val="000"/>
          <w:sz w:val="28"/>
          <w:szCs w:val="28"/>
        </w:rPr>
        <w:t xml:space="preserve">十、 双方发生经济合同纠纷协商解决不成时、采取下列3种方式解决：</w:t>
      </w:r>
    </w:p>
    <w:p>
      <w:pPr>
        <w:ind w:left="0" w:right="0" w:firstLine="560"/>
        <w:spacing w:before="450" w:after="450" w:line="312" w:lineRule="auto"/>
      </w:pPr>
      <w:r>
        <w:rPr>
          <w:rFonts w:ascii="宋体" w:hAnsi="宋体" w:eastAsia="宋体" w:cs="宋体"/>
          <w:color w:val="000"/>
          <w:sz w:val="28"/>
          <w:szCs w:val="28"/>
        </w:rPr>
        <w:t xml:space="preserve">(1)向经济合同仲裁委员会申请仲裁;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(3)其它解决方式：协商解决。</w:t>
      </w:r>
    </w:p>
    <w:p>
      <w:pPr>
        <w:ind w:left="0" w:right="0" w:firstLine="560"/>
        <w:spacing w:before="450" w:after="450" w:line="312" w:lineRule="auto"/>
      </w:pPr>
      <w:r>
        <w:rPr>
          <w:rFonts w:ascii="宋体" w:hAnsi="宋体" w:eastAsia="宋体" w:cs="宋体"/>
          <w:color w:val="000"/>
          <w:sz w:val="28"/>
          <w:szCs w:val="28"/>
        </w:rPr>
        <w:t xml:space="preserve">十一、合同未尽事宜，供需双方协商并签书面协议补充认可。本合同自双方签字盖章后生效，一式两份，双方各执一份。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甲、乙、丙三方经友好协商，就甲方代理乙、丙双方钢材购销事宜达成一致，并制定本协议</w:t>
      </w:r>
    </w:p>
    <w:p>
      <w:pPr>
        <w:ind w:left="0" w:right="0" w:firstLine="560"/>
        <w:spacing w:before="450" w:after="450" w:line="312" w:lineRule="auto"/>
      </w:pPr>
      <w:r>
        <w:rPr>
          <w:rFonts w:ascii="宋体" w:hAnsi="宋体" w:eastAsia="宋体" w:cs="宋体"/>
          <w:color w:val="000"/>
          <w:sz w:val="28"/>
          <w:szCs w:val="28"/>
        </w:rPr>
        <w:t xml:space="preserve">一、钢材代理购销的数量</w:t>
      </w:r>
    </w:p>
    <w:p>
      <w:pPr>
        <w:ind w:left="0" w:right="0" w:firstLine="560"/>
        <w:spacing w:before="450" w:after="450" w:line="312" w:lineRule="auto"/>
      </w:pPr>
      <w:r>
        <w:rPr>
          <w:rFonts w:ascii="宋体" w:hAnsi="宋体" w:eastAsia="宋体" w:cs="宋体"/>
          <w:color w:val="000"/>
          <w:sz w:val="28"/>
          <w:szCs w:val="28"/>
        </w:rPr>
        <w:t xml:space="preserve">自20xx年8月起至20xx年12月，乙、丙二方采购的钢材委托甲方受理购销，总的购销数量为20万吨左右(只计算购或销)。</w:t>
      </w:r>
    </w:p>
    <w:p>
      <w:pPr>
        <w:ind w:left="0" w:right="0" w:firstLine="560"/>
        <w:spacing w:before="450" w:after="450" w:line="312" w:lineRule="auto"/>
      </w:pPr>
      <w:r>
        <w:rPr>
          <w:rFonts w:ascii="宋体" w:hAnsi="宋体" w:eastAsia="宋体" w:cs="宋体"/>
          <w:color w:val="000"/>
          <w:sz w:val="28"/>
          <w:szCs w:val="28"/>
        </w:rPr>
        <w:t xml:space="preserve">二、代理购销流程</w:t>
      </w:r>
    </w:p>
    <w:p>
      <w:pPr>
        <w:ind w:left="0" w:right="0" w:firstLine="560"/>
        <w:spacing w:before="450" w:after="450" w:line="312" w:lineRule="auto"/>
      </w:pPr>
      <w:r>
        <w:rPr>
          <w:rFonts w:ascii="宋体" w:hAnsi="宋体" w:eastAsia="宋体" w:cs="宋体"/>
          <w:color w:val="000"/>
          <w:sz w:val="28"/>
          <w:szCs w:val="28"/>
        </w:rPr>
        <w:t xml:space="preserve">1.由甲方代理购销钢材的具体品种、数量、规格、单价等标的物要件均由钢材购方与钢材销方即乙、丙双方自行确定，甲方只受购方委托向购方指定的销方代为钢材购入，甲方对购入钢材涉及到质量等问题均不承担任何责任均由乙、丙双方自行解决。</w:t>
      </w:r>
    </w:p>
    <w:p>
      <w:pPr>
        <w:ind w:left="0" w:right="0" w:firstLine="560"/>
        <w:spacing w:before="450" w:after="450" w:line="312" w:lineRule="auto"/>
      </w:pPr>
      <w:r>
        <w:rPr>
          <w:rFonts w:ascii="宋体" w:hAnsi="宋体" w:eastAsia="宋体" w:cs="宋体"/>
          <w:color w:val="000"/>
          <w:sz w:val="28"/>
          <w:szCs w:val="28"/>
        </w:rPr>
        <w:t xml:space="preserve">2.甲方在向销方购入钢材时，应在本协议下签订具体钢材购入的购销合同(合同文本按甲方确定的规范合同文本为准)，并同时与采购委托方签订钢材销售的购销合同。</w:t>
      </w:r>
    </w:p>
    <w:p>
      <w:pPr>
        <w:ind w:left="0" w:right="0" w:firstLine="560"/>
        <w:spacing w:before="450" w:after="450" w:line="312" w:lineRule="auto"/>
      </w:pPr>
      <w:r>
        <w:rPr>
          <w:rFonts w:ascii="宋体" w:hAnsi="宋体" w:eastAsia="宋体" w:cs="宋体"/>
          <w:color w:val="000"/>
          <w:sz w:val="28"/>
          <w:szCs w:val="28"/>
        </w:rPr>
        <w:t xml:space="preserve">3.在甲方向销方按本协议规定付款方式付清贷款后，销方应将钢材货权转移至甲方名下。</w:t>
      </w:r>
    </w:p>
    <w:p>
      <w:pPr>
        <w:ind w:left="0" w:right="0" w:firstLine="560"/>
        <w:spacing w:before="450" w:after="450" w:line="312" w:lineRule="auto"/>
      </w:pPr>
      <w:r>
        <w:rPr>
          <w:rFonts w:ascii="宋体" w:hAnsi="宋体" w:eastAsia="宋体" w:cs="宋体"/>
          <w:color w:val="000"/>
          <w:sz w:val="28"/>
          <w:szCs w:val="28"/>
        </w:rPr>
        <w:t xml:space="preserve">4.当委托采购方向甲方支付了本协议规定的采购保证金后，采购方应在三个月内提货完毕，并付清全部贷款。</w:t>
      </w:r>
    </w:p>
    <w:p>
      <w:pPr>
        <w:ind w:left="0" w:right="0" w:firstLine="560"/>
        <w:spacing w:before="450" w:after="450" w:line="312" w:lineRule="auto"/>
      </w:pPr>
      <w:r>
        <w:rPr>
          <w:rFonts w:ascii="宋体" w:hAnsi="宋体" w:eastAsia="宋体" w:cs="宋体"/>
          <w:color w:val="000"/>
          <w:sz w:val="28"/>
          <w:szCs w:val="28"/>
        </w:rPr>
        <w:t xml:space="preserve">三、代理费用及付款方式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1、代理费用：甲方在乙、丙双方商定钢材买卖价格基础上，按每吨加价20元作为代理购销费用向采购方收取(计入钢材购销合同单价内)</w:t>
      </w:r>
    </w:p>
    <w:p>
      <w:pPr>
        <w:ind w:left="0" w:right="0" w:firstLine="560"/>
        <w:spacing w:before="450" w:after="450" w:line="312" w:lineRule="auto"/>
      </w:pPr>
      <w:r>
        <w:rPr>
          <w:rFonts w:ascii="宋体" w:hAnsi="宋体" w:eastAsia="宋体" w:cs="宋体"/>
          <w:color w:val="000"/>
          <w:sz w:val="28"/>
          <w:szCs w:val="28"/>
        </w:rPr>
        <w:t xml:space="preserve">2、付款方式：甲方与销方签订了购销合同并办理了货权转移，甲方立即支付给销方全部贷款，其中10%~15%为现款，其余为银行票据(今后视情况可支付甲方开具的商票);当甲方与购方签订完购销合同时，购方应向甲方支付全部贷款的10%~15%的保证金，其余贷款在三个月内全部付清。</w:t>
      </w:r>
    </w:p>
    <w:p>
      <w:pPr>
        <w:ind w:left="0" w:right="0" w:firstLine="560"/>
        <w:spacing w:before="450" w:after="450" w:line="312" w:lineRule="auto"/>
      </w:pPr>
      <w:r>
        <w:rPr>
          <w:rFonts w:ascii="宋体" w:hAnsi="宋体" w:eastAsia="宋体" w:cs="宋体"/>
          <w:color w:val="000"/>
          <w:sz w:val="28"/>
          <w:szCs w:val="28"/>
        </w:rPr>
        <w:t xml:space="preserve">四、货物监管与安全保证</w:t>
      </w:r>
    </w:p>
    <w:p>
      <w:pPr>
        <w:ind w:left="0" w:right="0" w:firstLine="560"/>
        <w:spacing w:before="450" w:after="450" w:line="312" w:lineRule="auto"/>
      </w:pPr>
      <w:r>
        <w:rPr>
          <w:rFonts w:ascii="宋体" w:hAnsi="宋体" w:eastAsia="宋体" w:cs="宋体"/>
          <w:color w:val="000"/>
          <w:sz w:val="28"/>
          <w:szCs w:val="28"/>
        </w:rPr>
        <w:t xml:space="preserve">1.当甲方分别与乙、丙双方签订了购销合同后，货物货权转移至甲方名下，甲方付清全部贷款，货物仍存放于销方原存放仓库(第三方仓库)。</w:t>
      </w:r>
    </w:p>
    <w:p>
      <w:pPr>
        <w:ind w:left="0" w:right="0" w:firstLine="560"/>
        <w:spacing w:before="450" w:after="450" w:line="312" w:lineRule="auto"/>
      </w:pPr>
      <w:r>
        <w:rPr>
          <w:rFonts w:ascii="宋体" w:hAnsi="宋体" w:eastAsia="宋体" w:cs="宋体"/>
          <w:color w:val="000"/>
          <w:sz w:val="28"/>
          <w:szCs w:val="28"/>
        </w:rPr>
        <w:t xml:space="preserve">2.为了保障本协议顺利执行,规避甲方风险,丙方愿以第三方不动产房产作为甲方代理购销钢材业务项下价值相当的抵押物,并向甲方办理房地产他项权力登记至甲方名下。</w:t>
      </w:r>
    </w:p>
    <w:p>
      <w:pPr>
        <w:ind w:left="0" w:right="0" w:firstLine="560"/>
        <w:spacing w:before="450" w:after="450" w:line="312" w:lineRule="auto"/>
      </w:pPr>
      <w:r>
        <w:rPr>
          <w:rFonts w:ascii="宋体" w:hAnsi="宋体" w:eastAsia="宋体" w:cs="宋体"/>
          <w:color w:val="000"/>
          <w:sz w:val="28"/>
          <w:szCs w:val="28"/>
        </w:rPr>
        <w:t xml:space="preserve">3.当丙、方购方出现三个月期满时未付清全部贷款时，甲方可无条件的自行处置库存剩余货物，如有不是，甲方可立即处置，丙方设置的抵押物，并以所得价格优先受偿。</w:t>
      </w:r>
    </w:p>
    <w:p>
      <w:pPr>
        <w:ind w:left="0" w:right="0" w:firstLine="560"/>
        <w:spacing w:before="450" w:after="450" w:line="312" w:lineRule="auto"/>
      </w:pPr>
      <w:r>
        <w:rPr>
          <w:rFonts w:ascii="宋体" w:hAnsi="宋体" w:eastAsia="宋体" w:cs="宋体"/>
          <w:color w:val="000"/>
          <w:sz w:val="28"/>
          <w:szCs w:val="28"/>
        </w:rPr>
        <w:t xml:space="preserve">4.考虑到钢材市场价格波动情况，为保障各方利益及风险控制，甲方同意在乙、丙方以不动产抵押基础上，钢材购入方在付清保证金前提下，在规定期限(三个月)内可销售合同项下60%的货物，但必须事先向甲方报备，如超过60%，则应带款付清所需货物贷款，甲方才能释放相应货权。</w:t>
      </w:r>
    </w:p>
    <w:p>
      <w:pPr>
        <w:ind w:left="0" w:right="0" w:firstLine="560"/>
        <w:spacing w:before="450" w:after="450" w:line="312" w:lineRule="auto"/>
      </w:pPr>
      <w:r>
        <w:rPr>
          <w:rFonts w:ascii="宋体" w:hAnsi="宋体" w:eastAsia="宋体" w:cs="宋体"/>
          <w:color w:val="000"/>
          <w:sz w:val="28"/>
          <w:szCs w:val="28"/>
        </w:rPr>
        <w:t xml:space="preserve">5.本协议书一式陆份，甲、乙、丙方各执二份，本协议如遇争议，各方应协商解决，协商不成，可向甲方所在地人民法院起诉。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一、供货名称、牌号：6063变形铝合金，宏皓牌。</w:t>
      </w:r>
    </w:p>
    <w:p>
      <w:pPr>
        <w:ind w:left="0" w:right="0" w:firstLine="560"/>
        <w:spacing w:before="450" w:after="450" w:line="312" w:lineRule="auto"/>
      </w:pPr>
      <w:r>
        <w:rPr>
          <w:rFonts w:ascii="宋体" w:hAnsi="宋体" w:eastAsia="宋体" w:cs="宋体"/>
          <w:color w:val="000"/>
          <w:sz w:val="28"/>
          <w:szCs w:val="28"/>
        </w:rPr>
        <w:t xml:space="preserve">二、供货数量：以买方预定数量为准。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执行买方《铝合金挤压圆铸锭内控标准》的要求。</w:t>
      </w:r>
    </w:p>
    <w:p>
      <w:pPr>
        <w:ind w:left="0" w:right="0" w:firstLine="560"/>
        <w:spacing w:before="450" w:after="450" w:line="312" w:lineRule="auto"/>
      </w:pPr>
      <w:r>
        <w:rPr>
          <w:rFonts w:ascii="宋体" w:hAnsi="宋体" w:eastAsia="宋体" w:cs="宋体"/>
          <w:color w:val="000"/>
          <w:sz w:val="28"/>
          <w:szCs w:val="28"/>
        </w:rPr>
        <w:t xml:space="preserve">四、供货时间：买方应提前10天将定单以采购单的形式传真给卖方，卖方严格按双方确认的订 单数量和日期发货。</w:t>
      </w:r>
    </w:p>
    <w:p>
      <w:pPr>
        <w:ind w:left="0" w:right="0" w:firstLine="560"/>
        <w:spacing w:before="450" w:after="450" w:line="312" w:lineRule="auto"/>
      </w:pPr>
      <w:r>
        <w:rPr>
          <w:rFonts w:ascii="宋体" w:hAnsi="宋体" w:eastAsia="宋体" w:cs="宋体"/>
          <w:color w:val="000"/>
          <w:sz w:val="28"/>
          <w:szCs w:val="28"/>
        </w:rPr>
        <w:t xml:space="preserve">五、发货地点及运输方式：汽—海连运，卖方送货至买方厂内，运费由卖方承担。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六、验收标准、方法及提出异议期限：买方依据《铝合金挤压圆铸锭内控标准》进行验收，卖方出具产品质量证明书。如有异议，买方应于货到五个工作日内向卖方以书面形式提出,由双方协商确定。</w:t>
      </w:r>
    </w:p>
    <w:p>
      <w:pPr>
        <w:ind w:left="0" w:right="0" w:firstLine="560"/>
        <w:spacing w:before="450" w:after="450" w:line="312" w:lineRule="auto"/>
      </w:pPr>
      <w:r>
        <w:rPr>
          <w:rFonts w:ascii="宋体" w:hAnsi="宋体" w:eastAsia="宋体" w:cs="宋体"/>
          <w:color w:val="000"/>
          <w:sz w:val="28"/>
          <w:szCs w:val="28"/>
        </w:rPr>
        <w:t xml:space="preserve">七、合理损耗及计算方法：在合理磅差±2‰范围内，以卖方质量证明书为准;超出磅差，双方协商解决。</w:t>
      </w:r>
    </w:p>
    <w:p>
      <w:pPr>
        <w:ind w:left="0" w:right="0" w:firstLine="560"/>
        <w:spacing w:before="450" w:after="450" w:line="312" w:lineRule="auto"/>
      </w:pPr>
      <w:r>
        <w:rPr>
          <w:rFonts w:ascii="宋体" w:hAnsi="宋体" w:eastAsia="宋体" w:cs="宋体"/>
          <w:color w:val="000"/>
          <w:sz w:val="28"/>
          <w:szCs w:val="28"/>
        </w:rPr>
        <w:t xml:space="preserve">八、定价方式：</w:t>
      </w:r>
    </w:p>
    <w:p>
      <w:pPr>
        <w:ind w:left="0" w:right="0" w:firstLine="560"/>
        <w:spacing w:before="450" w:after="450" w:line="312" w:lineRule="auto"/>
      </w:pPr>
      <w:r>
        <w:rPr>
          <w:rFonts w:ascii="宋体" w:hAnsi="宋体" w:eastAsia="宋体" w:cs="宋体"/>
          <w:color w:val="000"/>
          <w:sz w:val="28"/>
          <w:szCs w:val="28"/>
        </w:rPr>
        <w:t xml:space="preserve">以当日南海灵通价为基价;6063铝合金铸棒：基价+铸棒加工费及陆海联运费计700元/吨(6063长棒、非均质、含税到厂价，最小订单为30吨/货柜左右，亦可两种合金或多种直径规格铸棒拼柜)，若需要短棒，另加锯切费100元/吨。均质费用每吨300元。</w:t>
      </w:r>
    </w:p>
    <w:p>
      <w:pPr>
        <w:ind w:left="0" w:right="0" w:firstLine="560"/>
        <w:spacing w:before="450" w:after="450" w:line="312" w:lineRule="auto"/>
      </w:pPr>
      <w:r>
        <w:rPr>
          <w:rFonts w:ascii="宋体" w:hAnsi="宋体" w:eastAsia="宋体" w:cs="宋体"/>
          <w:color w:val="000"/>
          <w:sz w:val="28"/>
          <w:szCs w:val="28"/>
        </w:rPr>
        <w:t xml:space="preserve">九、付款方式：买方交付定金20xx0元给卖方，货到开7天期票结算。定金不做抵扣当批订单货款，双方终止合同时定金一次性退回。</w:t>
      </w:r>
    </w:p>
    <w:p>
      <w:pPr>
        <w:ind w:left="0" w:right="0" w:firstLine="560"/>
        <w:spacing w:before="450" w:after="450" w:line="312" w:lineRule="auto"/>
      </w:pPr>
      <w:r>
        <w:rPr>
          <w:rFonts w:ascii="宋体" w:hAnsi="宋体" w:eastAsia="宋体" w:cs="宋体"/>
          <w:color w:val="000"/>
          <w:sz w:val="28"/>
          <w:szCs w:val="28"/>
        </w:rPr>
        <w:t xml:space="preserve">十、不可抗力：如因地震、水灾、铁路运输或其它不能避免且不能克服的客观原因，使卖方不能正常履行合同，卖方不承担责任，但卖方应及时通知买方。</w:t>
      </w:r>
    </w:p>
    <w:p>
      <w:pPr>
        <w:ind w:left="0" w:right="0" w:firstLine="560"/>
        <w:spacing w:before="450" w:after="450" w:line="312" w:lineRule="auto"/>
      </w:pPr>
      <w:r>
        <w:rPr>
          <w:rFonts w:ascii="宋体" w:hAnsi="宋体" w:eastAsia="宋体" w:cs="宋体"/>
          <w:color w:val="000"/>
          <w:sz w:val="28"/>
          <w:szCs w:val="28"/>
        </w:rPr>
        <w:t xml:space="preserve">十一、争议解决的方式：以上条款双方应自觉遵照执行，如有异议，双方友好协商。如协商不能达成一致，可向原告方所在地的人民法院申请裁决。有关解决双方争议的条款不因本合同的终止而失效。</w:t>
      </w:r>
    </w:p>
    <w:p>
      <w:pPr>
        <w:ind w:left="0" w:right="0" w:firstLine="560"/>
        <w:spacing w:before="450" w:after="450" w:line="312" w:lineRule="auto"/>
      </w:pPr>
      <w:r>
        <w:rPr>
          <w:rFonts w:ascii="宋体" w:hAnsi="宋体" w:eastAsia="宋体" w:cs="宋体"/>
          <w:color w:val="000"/>
          <w:sz w:val="28"/>
          <w:szCs w:val="28"/>
        </w:rPr>
        <w:t xml:space="preserve">十二、合同有效期限：20xx年07月01日至20xx年07月01日</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十三、本合同一式两份，双方各执一份。经双方签字盖章后生效，传真件有效，正文手写字无效。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2026-04-01T05:00:48+08:00</dcterms:created>
  <dcterms:modified xsi:type="dcterms:W3CDTF">2026-04-01T05:00:48+08:00</dcterms:modified>
</cp:coreProperties>
</file>

<file path=docProps/custom.xml><?xml version="1.0" encoding="utf-8"?>
<Properties xmlns="http://schemas.openxmlformats.org/officeDocument/2006/custom-properties" xmlns:vt="http://schemas.openxmlformats.org/officeDocument/2006/docPropsVTypes"/>
</file>