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苗木销售合同书样本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______________公司（简称甲方）与 ___________（简称乙方），在友好合作的基础上，遵守自愿、平等、公正、互惠和诚信原则，就中草药植物精品绿化苗木的购销事宜，达成如下合同条款：双方遵循“公司＋苗农＝订单林业”的经营模式〔...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______________公司（简称甲方）与 ___________（简称乙方），在友好合作的基础上，遵守自愿、平等、公正、互惠和诚信原则，就中草药植物精品绿化苗木的购销事宜，达成如下合同条款：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遵循“公司＋苗农＝订单林业”的经营模式〔即由______公司将零散的苗农组织起来，种植中草药植物绿化苗木（半成品），数年后再由______公司回购中草药植物绿化苗木（成品）〕，共同壮大中草药植物精品绿化事业，实现公司与苗农双赢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一、甲方的责权利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1．保证销售给乙方的苗木是经过驯化后的优质中草药植物苗木，在正常情况下移栽成活率在100％左右，年增值率在30％左右；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2．保证在乙方将这些苗木种植后，按照事先约定的时间和价位回收，回购时不得赊欠；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3．回收年限为______年，回收价为______株/元，总量______株，总价______万元；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4．在合同期内视情况，不定期为乙方提供______支持；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5．为乙方代办苗木托运等事务，外包装费、运费由乙方自理。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1．享有《____________林场（苗圃）》称谓；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2．购买甲方半成品苗木时货、款双清，不得赊欠；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3．原则上无权自销本订单苗木，若要自销须征得甲方同意，否则将承担由此带来的经济损失；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4．每年12月28-30日期间，将《______林场（苗圃）苗木统计表》（附表）特快转递至甲方；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5．为甲方代办苗木托运等事务，外包装费、运费由甲方自理；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6．享有优于他人与甲方续签合作合同的权益。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1．购销明细表（若表格不够用时，可另增附表）（略）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2．合同一式四份，双方各持二份，双方签章生效；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3．有效期为______年______月______日至______年______月______日止；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4．未尽事宜双方协商解决，若出现协商解决不了的法律问题，由仲裁委员会仲裁；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5．备注：_______________________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甲方：（签章）____________乙方：（签章）____________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代表：（签章）____________代表：（签章）____________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手机：____________________手机：____________________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邮码：____________________邮码：____________________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网址：____________________网址：____________________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电邮：____________________电邮：____________________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