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矿石销售合同范本(优选9篇)</w:t>
      </w:r>
      <w:bookmarkEnd w:id="1"/>
    </w:p>
    <w:p>
      <w:pPr>
        <w:jc w:val="center"/>
        <w:spacing w:before="0" w:after="450"/>
      </w:pPr>
      <w:r>
        <w:rPr>
          <w:rFonts w:ascii="Arial" w:hAnsi="Arial" w:eastAsia="Arial" w:cs="Arial"/>
          <w:color w:val="999999"/>
          <w:sz w:val="20"/>
          <w:szCs w:val="20"/>
        </w:rPr>
        <w:t xml:space="preserve">来源：网络  作者：浅语风铃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矿石销售合同范本1合同编号：甲方：委托代理人：联系地址：开户行：账号：乙方：委托代理人：联系地址：开户行：账号：根据《^v^合同法》及其他有关法律、法规之规定，买卖双方经过协商，确认根据下列条款订立合同，以资共同遵照执行。&gt;一、产品名称、型...</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3、乙方负责在将货物交付给甲方。甲乙双方应对矿产品共同验收，，乙方供应货物在数量、质量和包装上符合生产厂家的规定，则视为乙方交货完成。交货后的风险责任由甲方承担。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乙方(供方)：供需双方在平等互利的基础上，经友好协商，依据《xxx合同法》和有关法律法规的规定，就供需双方购销烟煤事宜，达成本合同条款如下：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xxx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矿石销售合同范本4</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其他约定事项：出卖人免费提供专业技术人员到买受方现场作操作、维修保养培训;质量保修期设备故障24小时内到现场;本合同附表一～四均为此主合同的有效部分;本合同一式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乙方(供方)：供需双方在平等互利的基础上，经友好协商，依据《^v^合同法》和有关法律法规的规定，就供需双方购销烟煤事宜，达成本合同条款如下：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v^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二、质量要求、技术标准：供方所供磷矿石P2O5≥31%。</w:t>
      </w:r>
    </w:p>
    <w:p>
      <w:pPr>
        <w:ind w:left="0" w:right="0" w:firstLine="560"/>
        <w:spacing w:before="450" w:after="450" w:line="312" w:lineRule="auto"/>
      </w:pPr>
      <w:r>
        <w:rPr>
          <w:rFonts w:ascii="宋体" w:hAnsi="宋体" w:eastAsia="宋体" w:cs="宋体"/>
          <w:color w:val="000"/>
          <w:sz w:val="28"/>
          <w:szCs w:val="28"/>
        </w:rPr>
        <w:t xml:space="preserve">三、交(提)货时间及数量：供方根据需方要求及货款到位情况组织发矿。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四、交(提)货地点、数量：供方货场交货。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六、合同损耗及计算方式：需方磅房过磅数量和减少份(晴三雨四)为准。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九、违约责任：按《合同法》等相关法律法规执行。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二、质量技术标准，乙方对质量负责的条件：</w:t>
      </w:r>
    </w:p>
    <w:p>
      <w:pPr>
        <w:ind w:left="0" w:right="0" w:firstLine="560"/>
        <w:spacing w:before="450" w:after="450" w:line="312" w:lineRule="auto"/>
      </w:pPr>
      <w:r>
        <w:rPr>
          <w:rFonts w:ascii="宋体" w:hAnsi="宋体" w:eastAsia="宋体" w:cs="宋体"/>
          <w:color w:val="000"/>
          <w:sz w:val="28"/>
          <w:szCs w:val="28"/>
        </w:rPr>
        <w:t xml:space="preserve">1矿产品按湿量(超出8%按超多少扣多少计算)计量，矿石品位及水份以甲方化验结果为准，乙方如有异议，可在15日内提出对付样进行化验。如对甲方化验数据有疑问，可请其它化验权威部门进行仲裁，以仲裁结果为准。</w:t>
      </w:r>
    </w:p>
    <w:p>
      <w:pPr>
        <w:ind w:left="0" w:right="0" w:firstLine="560"/>
        <w:spacing w:before="450" w:after="450" w:line="312" w:lineRule="auto"/>
      </w:pPr>
      <w:r>
        <w:rPr>
          <w:rFonts w:ascii="宋体" w:hAnsi="宋体" w:eastAsia="宋体" w:cs="宋体"/>
          <w:color w:val="000"/>
          <w:sz w:val="28"/>
          <w:szCs w:val="28"/>
        </w:rPr>
        <w:t xml:space="preserve">2、凡MgO含量低于60%。按每点扣8元结算，如低于50%拒收。</w:t>
      </w:r>
    </w:p>
    <w:p>
      <w:pPr>
        <w:ind w:left="0" w:right="0" w:firstLine="560"/>
        <w:spacing w:before="450" w:after="450" w:line="312" w:lineRule="auto"/>
      </w:pPr>
      <w:r>
        <w:rPr>
          <w:rFonts w:ascii="宋体" w:hAnsi="宋体" w:eastAsia="宋体" w:cs="宋体"/>
          <w:color w:val="000"/>
          <w:sz w:val="28"/>
          <w:szCs w:val="28"/>
        </w:rPr>
        <w:t xml:space="preserve">三、运输费用负担：乙方负责，乙方自行运输，</w:t>
      </w:r>
    </w:p>
    <w:p>
      <w:pPr>
        <w:ind w:left="0" w:right="0" w:firstLine="560"/>
        <w:spacing w:before="450" w:after="450" w:line="312" w:lineRule="auto"/>
      </w:pPr>
      <w:r>
        <w:rPr>
          <w:rFonts w:ascii="宋体" w:hAnsi="宋体" w:eastAsia="宋体" w:cs="宋体"/>
          <w:color w:val="000"/>
          <w:sz w:val="28"/>
          <w:szCs w:val="28"/>
        </w:rPr>
        <w:t xml:space="preserve">四、甲方每月向乙方供矿产品不低于300吨。</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五、验收标准、方法及提出异议期限：乙方现场取样化验，如有异议由仲裁机构进行化验仲裁。时间不超过十五天。</w:t>
      </w:r>
    </w:p>
    <w:p>
      <w:pPr>
        <w:ind w:left="0" w:right="0" w:firstLine="560"/>
        <w:spacing w:before="450" w:after="450" w:line="312" w:lineRule="auto"/>
      </w:pPr>
      <w:r>
        <w:rPr>
          <w:rFonts w:ascii="宋体" w:hAnsi="宋体" w:eastAsia="宋体" w:cs="宋体"/>
          <w:color w:val="000"/>
          <w:sz w:val="28"/>
          <w:szCs w:val="28"/>
        </w:rPr>
        <w:t xml:space="preserve">六、违约责任：按xxx合同法承担违约责任。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七、付款方式：乙方一次性预付甲方30万元，每月底按量结算。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九、供货根据实据情况双方协定，价格随市场变动双方协商一可进行调整，再另签订协议。</w:t>
      </w:r>
    </w:p>
    <w:p>
      <w:pPr>
        <w:ind w:left="0" w:right="0" w:firstLine="560"/>
        <w:spacing w:before="450" w:after="450" w:line="312" w:lineRule="auto"/>
      </w:pPr>
      <w:r>
        <w:rPr>
          <w:rFonts w:ascii="宋体" w:hAnsi="宋体" w:eastAsia="宋体" w:cs="宋体"/>
          <w:color w:val="000"/>
          <w:sz w:val="28"/>
          <w:szCs w:val="28"/>
        </w:rPr>
        <w:t xml:space="preserve">十、交货地点：以乙方要求指定的交货地点为准。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2026-09-17T02:14:14+08:00</dcterms:created>
  <dcterms:modified xsi:type="dcterms:W3CDTF">2026-09-17T02:14:14+08:00</dcterms:modified>
</cp:coreProperties>
</file>

<file path=docProps/custom.xml><?xml version="1.0" encoding="utf-8"?>
<Properties xmlns="http://schemas.openxmlformats.org/officeDocument/2006/custom-properties" xmlns:vt="http://schemas.openxmlformats.org/officeDocument/2006/docPropsVTypes"/>
</file>