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建材销售合同优质(三篇)</w:t>
      </w:r>
      <w:bookmarkEnd w:id="1"/>
    </w:p>
    <w:p>
      <w:pPr>
        <w:jc w:val="center"/>
        <w:spacing w:before="0" w:after="450"/>
      </w:pPr>
      <w:r>
        <w:rPr>
          <w:rFonts w:ascii="Arial" w:hAnsi="Arial" w:eastAsia="Arial" w:cs="Arial"/>
          <w:color w:val="999999"/>
          <w:sz w:val="20"/>
          <w:szCs w:val="20"/>
        </w:rPr>
        <w:t xml:space="preserve">来源：网络  作者：雨后彩虹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建材销售合同一供货单位：_________(以下简称乙方)第一条产品 名称_________规格________数量_________单价________总价_________名称_________规格________数量_________...</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建材销售合同一</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建材销售合同二</w:t>
      </w:r>
    </w:p>
    <w:p>
      <w:pPr>
        <w:ind w:left="0" w:right="0" w:firstLine="560"/>
        <w:spacing w:before="450" w:after="450" w:line="312" w:lineRule="auto"/>
      </w:pPr>
      <w:r>
        <w:rPr>
          <w:rFonts w:ascii="宋体" w:hAnsi="宋体" w:eastAsia="宋体" w:cs="宋体"/>
          <w:color w:val="000"/>
          <w:sz w:val="28"/>
          <w:szCs w:val="28"/>
        </w:rPr>
        <w:t xml:space="preserve">甲方：___ ___ ___ ___ ___ </w:t>
      </w:r>
    </w:p>
    <w:p>
      <w:pPr>
        <w:ind w:left="0" w:right="0" w:firstLine="560"/>
        <w:spacing w:before="450" w:after="450" w:line="312" w:lineRule="auto"/>
      </w:pPr>
      <w:r>
        <w:rPr>
          <w:rFonts w:ascii="宋体" w:hAnsi="宋体" w:eastAsia="宋体" w:cs="宋体"/>
          <w:color w:val="000"/>
          <w:sz w:val="28"/>
          <w:szCs w:val="28"/>
        </w:rPr>
        <w:t xml:space="preserve">乙方：___ ___ ___ ___ 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____年__ 月 __ 日 至 ____年__ 月__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供货价格：每件___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 小时内完成验收，验收时如有问题应立即通知甲方，逾期甲方不再负责。乙方验货后，应在___小时内将收货凭据经签字盖章后传真给甲方，否则视同收货认可。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1、本产品执行全国统一零售价格政策，每件零售价规定为____ 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(2)如乙方在经销期间将甲方的产品低于甲方的供货价销售，一经查实将按该月货款总额的100%赔偿经甲方，同时甲方有权取消乙方的经销商资格。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100%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不可抗力是指不能预见、不可避免且无法克服的任何事件，包括地震、塌方、洪水、台风等自然灾害以及火灾、爆炸、战争等类似的事件，具体按照《中华人民共和国民法典》的相关规定执行。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凡因履行本协议书所发生的或与本协议书有关的争议，各方首先应通过友好协商解决。如协商不成的，任何一方可将争议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年(自____年___月___ 日 至 ____ 年___月___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代表人：(盖章) 法人代表：(盖章)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_____年__月 __日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建材销售合同三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2026-11-01T03:00:54+08:00</dcterms:created>
  <dcterms:modified xsi:type="dcterms:W3CDTF">2026-11-01T03:00:54+08:00</dcterms:modified>
</cp:coreProperties>
</file>

<file path=docProps/custom.xml><?xml version="1.0" encoding="utf-8"?>
<Properties xmlns="http://schemas.openxmlformats.org/officeDocument/2006/custom-properties" xmlns:vt="http://schemas.openxmlformats.org/officeDocument/2006/docPropsVTypes"/>
</file>