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建材销售合同优质(三篇)</w:t>
      </w:r>
      <w:bookmarkEnd w:id="1"/>
    </w:p>
    <w:p>
      <w:pPr>
        <w:jc w:val="center"/>
        <w:spacing w:before="0" w:after="450"/>
      </w:pPr>
      <w:r>
        <w:rPr>
          <w:rFonts w:ascii="Arial" w:hAnsi="Arial" w:eastAsia="Arial" w:cs="Arial"/>
          <w:color w:val="999999"/>
          <w:sz w:val="20"/>
          <w:szCs w:val="20"/>
        </w:rPr>
        <w:t xml:space="preserve">来源：网络  作者：雨后彩虹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建材销售合同一供货单位：_________(以下简称乙方)第一条产品 名称_________规格________数量_________单价________总价_________名称_________规格________数量_________...</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建材销售合同一</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第一条产品 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名称_________规格________</w:t>
      </w:r>
    </w:p>
    <w:p>
      <w:pPr>
        <w:ind w:left="0" w:right="0" w:firstLine="560"/>
        <w:spacing w:before="450" w:after="450" w:line="312" w:lineRule="auto"/>
      </w:pPr>
      <w:r>
        <w:rPr>
          <w:rFonts w:ascii="宋体" w:hAnsi="宋体" w:eastAsia="宋体" w:cs="宋体"/>
          <w:color w:val="000"/>
          <w:sz w:val="28"/>
          <w:szCs w:val="28"/>
        </w:rPr>
        <w:t xml:space="preserve">数量_________单价________</w:t>
      </w:r>
    </w:p>
    <w:p>
      <w:pPr>
        <w:ind w:left="0" w:right="0" w:firstLine="560"/>
        <w:spacing w:before="450" w:after="450" w:line="312" w:lineRule="auto"/>
      </w:pPr>
      <w:r>
        <w:rPr>
          <w:rFonts w:ascii="宋体" w:hAnsi="宋体" w:eastAsia="宋体" w:cs="宋体"/>
          <w:color w:val="000"/>
          <w:sz w:val="28"/>
          <w:szCs w:val="28"/>
        </w:rPr>
        <w:t xml:space="preserve">总价_________</w:t>
      </w:r>
    </w:p>
    <w:p>
      <w:pPr>
        <w:ind w:left="0" w:right="0" w:firstLine="560"/>
        <w:spacing w:before="450" w:after="450" w:line="312" w:lineRule="auto"/>
      </w:pPr>
      <w:r>
        <w:rPr>
          <w:rFonts w:ascii="宋体" w:hAnsi="宋体" w:eastAsia="宋体" w:cs="宋体"/>
          <w:color w:val="000"/>
          <w:sz w:val="28"/>
          <w:szCs w:val="28"/>
        </w:rPr>
        <w:t xml:space="preserve">总计：________________________</w:t>
      </w:r>
    </w:p>
    <w:p>
      <w:pPr>
        <w:ind w:left="0" w:right="0" w:firstLine="560"/>
        <w:spacing w:before="450" w:after="450" w:line="312" w:lineRule="auto"/>
      </w:pPr>
      <w:r>
        <w:rPr>
          <w:rFonts w:ascii="宋体" w:hAnsi="宋体" w:eastAsia="宋体" w:cs="宋体"/>
          <w:color w:val="000"/>
          <w:sz w:val="28"/>
          <w:szCs w:val="28"/>
        </w:rPr>
        <w:t xml:space="preserve">第二条验收方法______________</w:t>
      </w:r>
    </w:p>
    <w:p>
      <w:pPr>
        <w:ind w:left="0" w:right="0" w:firstLine="560"/>
        <w:spacing w:before="450" w:after="450" w:line="312" w:lineRule="auto"/>
      </w:pPr>
      <w:r>
        <w:rPr>
          <w:rFonts w:ascii="宋体" w:hAnsi="宋体" w:eastAsia="宋体" w:cs="宋体"/>
          <w:color w:val="000"/>
          <w:sz w:val="28"/>
          <w:szCs w:val="28"/>
        </w:rPr>
        <w:t xml:space="preserve">第三条付款方式______________</w:t>
      </w:r>
    </w:p>
    <w:p>
      <w:pPr>
        <w:ind w:left="0" w:right="0" w:firstLine="560"/>
        <w:spacing w:before="450" w:after="450" w:line="312" w:lineRule="auto"/>
      </w:pPr>
      <w:r>
        <w:rPr>
          <w:rFonts w:ascii="宋体" w:hAnsi="宋体" w:eastAsia="宋体" w:cs="宋体"/>
          <w:color w:val="000"/>
          <w:sz w:val="28"/>
          <w:szCs w:val="28"/>
        </w:rPr>
        <w:t xml:space="preserve">第四条交货规定</w:t>
      </w:r>
    </w:p>
    <w:p>
      <w:pPr>
        <w:ind w:left="0" w:right="0" w:firstLine="560"/>
        <w:spacing w:before="450" w:after="450" w:line="312" w:lineRule="auto"/>
      </w:pPr>
      <w:r>
        <w:rPr>
          <w:rFonts w:ascii="宋体" w:hAnsi="宋体" w:eastAsia="宋体" w:cs="宋体"/>
          <w:color w:val="000"/>
          <w:sz w:val="28"/>
          <w:szCs w:val="28"/>
        </w:rPr>
        <w:t xml:space="preserve">1.交货方式：______</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3.交货日期：______</w:t>
      </w:r>
    </w:p>
    <w:p>
      <w:pPr>
        <w:ind w:left="0" w:right="0" w:firstLine="560"/>
        <w:spacing w:before="450" w:after="450" w:line="312" w:lineRule="auto"/>
      </w:pPr>
      <w:r>
        <w:rPr>
          <w:rFonts w:ascii="宋体" w:hAnsi="宋体" w:eastAsia="宋体" w:cs="宋体"/>
          <w:color w:val="000"/>
          <w:sz w:val="28"/>
          <w:szCs w:val="28"/>
        </w:rPr>
        <w:t xml:space="preserve">4.运输费：______</w:t>
      </w:r>
    </w:p>
    <w:p>
      <w:pPr>
        <w:ind w:left="0" w:right="0" w:firstLine="560"/>
        <w:spacing w:before="450" w:after="450" w:line="312" w:lineRule="auto"/>
      </w:pPr>
      <w:r>
        <w:rPr>
          <w:rFonts w:ascii="宋体" w:hAnsi="宋体" w:eastAsia="宋体" w:cs="宋体"/>
          <w:color w:val="000"/>
          <w:sz w:val="28"/>
          <w:szCs w:val="28"/>
        </w:rPr>
        <w:t xml:space="preserve">第五条本合同在执行中如发生争议或纠纷，甲、乙双方应协商解决，解决不了时，双方可向人民法院提起诉讼。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第六条本合同一式___份，由甲、乙双方各执正本一份、副本__份。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建材销售合同二</w:t>
      </w:r>
    </w:p>
    <w:p>
      <w:pPr>
        <w:ind w:left="0" w:right="0" w:firstLine="560"/>
        <w:spacing w:before="450" w:after="450" w:line="312" w:lineRule="auto"/>
      </w:pPr>
      <w:r>
        <w:rPr>
          <w:rFonts w:ascii="宋体" w:hAnsi="宋体" w:eastAsia="宋体" w:cs="宋体"/>
          <w:color w:val="000"/>
          <w:sz w:val="28"/>
          <w:szCs w:val="28"/>
        </w:rPr>
        <w:t xml:space="preserve">甲方：___ ___ ___ ___ ___ </w:t>
      </w:r>
    </w:p>
    <w:p>
      <w:pPr>
        <w:ind w:left="0" w:right="0" w:firstLine="560"/>
        <w:spacing w:before="450" w:after="450" w:line="312" w:lineRule="auto"/>
      </w:pPr>
      <w:r>
        <w:rPr>
          <w:rFonts w:ascii="宋体" w:hAnsi="宋体" w:eastAsia="宋体" w:cs="宋体"/>
          <w:color w:val="000"/>
          <w:sz w:val="28"/>
          <w:szCs w:val="28"/>
        </w:rPr>
        <w:t xml:space="preserve">乙方：___ ___ ___ ___ ___</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一、甲方授权乙方为产品在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____年__ 月 __ 日 至 ____年__ 月__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____%作为销售奖励，并以货物形式返给乙方。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供货价格：每件___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4、乙方在收货(即货到)___ 小时内完成验收，验收时如有问题应立即通知甲方，逾期甲方不再负责。乙方验货后，应在___小时内将收货凭据经签字盖章后传真给甲方，否则视同收货认可。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1、本产品执行全国统一零售价格政策，每件零售价规定为____ 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(2)如乙方在经销期间将甲方的产品低于甲方的供货价销售，一经查实将按该月货款总额的100%赔偿经甲方，同时甲方有权取消乙方的经销商资格。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100%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六、广告宣传</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合同签定时，乙方须交付市场履约保证金_____元，合同期满后，如乙方无违约行为，甲方将保证金全额退还给乙方(不计利息)。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甲乙双方同意本合同全部条款，如有违约按国家有关法律、法规解决。</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不可抗力是指不能预见、不可避免且无法克服的任何事件，包括地震、塌方、洪水、台风等自然灾害以及火灾、爆炸、战争等类似的事件，具体按照《中华人民共和国民法典》的相关规定执行。</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凡因履行本协议书所发生的或与本协议书有关的争议，各方首先应通过友好协商解决。如协商不成的，任何一方可将争议提交中国国际经济贸易仲裁委员会华南分会按照申请仲裁时该会现行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十四、合同生效及期限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年(自____年___月___ 日 至 ____ 年___月___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代表人：(盖章) 法人代表：(盖章)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_____年__月 __日 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建材销售合同三</w:t>
      </w:r>
    </w:p>
    <w:p>
      <w:pPr>
        <w:ind w:left="0" w:right="0" w:firstLine="560"/>
        <w:spacing w:before="450" w:after="450" w:line="312" w:lineRule="auto"/>
      </w:pPr>
      <w:r>
        <w:rPr>
          <w:rFonts w:ascii="宋体" w:hAnsi="宋体" w:eastAsia="宋体" w:cs="宋体"/>
          <w:color w:val="000"/>
          <w:sz w:val="28"/>
          <w:szCs w:val="28"/>
        </w:rPr>
        <w:t xml:space="preserve">甲方(买方)： 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2026-04-28T21:40:57+08:00</dcterms:created>
  <dcterms:modified xsi:type="dcterms:W3CDTF">2026-04-28T21:40:57+08:00</dcterms:modified>
</cp:coreProperties>
</file>

<file path=docProps/custom.xml><?xml version="1.0" encoding="utf-8"?>
<Properties xmlns="http://schemas.openxmlformats.org/officeDocument/2006/custom-properties" xmlns:vt="http://schemas.openxmlformats.org/officeDocument/2006/docPropsVTypes"/>
</file>