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2025年监控设备销售合同范文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销售合同是指平等主体的自然人、法人、其他组织之间设立、变更、终止民事权利义务关系的协议。签订销售合同需要遵守诚实信用的原则。销售合同的签订程序具体可概括为两个阶段：要约和。为大家提供《2024年监控设备销售合同范文》，欢迎阅读。&gt;【篇一】...</w:t>
      </w:r>
    </w:p>
    <w:p>
      <w:pPr>
        <w:ind w:left="0" w:right="0" w:firstLine="560"/>
        <w:spacing w:before="450" w:after="450" w:line="312" w:lineRule="auto"/>
      </w:pPr>
      <w:r>
        <w:rPr>
          <w:rFonts w:ascii="宋体" w:hAnsi="宋体" w:eastAsia="宋体" w:cs="宋体"/>
          <w:color w:val="000"/>
          <w:sz w:val="28"/>
          <w:szCs w:val="28"/>
        </w:rPr>
        <w:t xml:space="preserve">&gt;销售合同是指平等主体的自然人、法人、其他组织之间设立、变更、终止民事权利义务关系的协议。签订销售合同需要遵守诚实信用的原则。销售合同的签订程序具体可概括为两个阶段：要约和。为大家提供《2025年监控设备销售合同范文》，欢迎阅读。</w:t>
      </w:r>
    </w:p>
    <w:p>
      <w:pPr>
        <w:ind w:left="0" w:right="0" w:firstLine="560"/>
        <w:spacing w:before="450" w:after="450" w:line="312" w:lineRule="auto"/>
      </w:pPr>
      <w:r>
        <w:rPr>
          <w:rFonts w:ascii="宋体" w:hAnsi="宋体" w:eastAsia="宋体" w:cs="宋体"/>
          <w:color w:val="000"/>
          <w:sz w:val="28"/>
          <w:szCs w:val="28"/>
        </w:rPr>
        <w:t xml:space="preserve">&gt;【篇一】2025年监控设备销售合同范文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甲方（购货方）：地址：</w:t>
      </w:r>
    </w:p>
    <w:p>
      <w:pPr>
        <w:ind w:left="0" w:right="0" w:firstLine="560"/>
        <w:spacing w:before="450" w:after="450" w:line="312" w:lineRule="auto"/>
      </w:pPr>
      <w:r>
        <w:rPr>
          <w:rFonts w:ascii="宋体" w:hAnsi="宋体" w:eastAsia="宋体" w:cs="宋体"/>
          <w:color w:val="000"/>
          <w:sz w:val="28"/>
          <w:szCs w:val="28"/>
        </w:rPr>
        <w:t xml:space="preserve">　　乙方（供货商）：地址：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　　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　　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　　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　　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甲方（购货方）：</w:t>
      </w:r>
    </w:p>
    <w:p>
      <w:pPr>
        <w:ind w:left="0" w:right="0" w:firstLine="560"/>
        <w:spacing w:before="450" w:after="450" w:line="312" w:lineRule="auto"/>
      </w:pPr>
      <w:r>
        <w:rPr>
          <w:rFonts w:ascii="宋体" w:hAnsi="宋体" w:eastAsia="宋体" w:cs="宋体"/>
          <w:color w:val="000"/>
          <w:sz w:val="28"/>
          <w:szCs w:val="28"/>
        </w:rPr>
        <w:t xml:space="preserve">　　乙方（供货方）：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合同总金额：（大写：圆整）</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　　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　　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　　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　　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　　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经甲、乙双方共同商定，甲方购买乙方监控设备，并由乙方负责安装调试，工程（包括监控设备）造价人民币大写：元。并达成以下协议：</w:t>
      </w:r>
    </w:p>
    <w:p>
      <w:pPr>
        <w:ind w:left="0" w:right="0" w:firstLine="560"/>
        <w:spacing w:before="450" w:after="450" w:line="312" w:lineRule="auto"/>
      </w:pPr>
      <w:r>
        <w:rPr>
          <w:rFonts w:ascii="宋体" w:hAnsi="宋体" w:eastAsia="宋体" w:cs="宋体"/>
          <w:color w:val="000"/>
          <w:sz w:val="28"/>
          <w:szCs w:val="28"/>
        </w:rPr>
        <w:t xml:space="preserve">　　1、乙方为甲方提供的产品均具优良品质，若出现质量问题，一年内免费维修，（不可抗力的因素除外）对五个工作日不能修复的设备，乙方提供备用设备。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　　2、自合同签订之日起，乙方按规格型号安装调试，工程完工后，经甲方验收合格后付清全部设备款及线、管件等各项费用。乙方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　　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　　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　　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　　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2026-08-01T08:57:33+08:00</dcterms:created>
  <dcterms:modified xsi:type="dcterms:W3CDTF">2026-08-01T08:57:33+08:00</dcterms:modified>
</cp:coreProperties>
</file>

<file path=docProps/custom.xml><?xml version="1.0" encoding="utf-8"?>
<Properties xmlns="http://schemas.openxmlformats.org/officeDocument/2006/custom-properties" xmlns:vt="http://schemas.openxmlformats.org/officeDocument/2006/docPropsVTypes"/>
</file>