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最新二手房的购房合同(三篇)</w:t>
      </w:r>
      <w:bookmarkEnd w:id="1"/>
    </w:p>
    <w:p>
      <w:pPr>
        <w:jc w:val="center"/>
        <w:spacing w:before="0" w:after="450"/>
      </w:pPr>
      <w:r>
        <w:rPr>
          <w:rFonts w:ascii="Arial" w:hAnsi="Arial" w:eastAsia="Arial" w:cs="Arial"/>
          <w:color w:val="999999"/>
          <w:sz w:val="20"/>
          <w:szCs w:val="20"/>
        </w:rPr>
        <w:t xml:space="preserve">来源：网络  作者：夜色微凉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二手房的购房合同一一、本合同文本是根据《上海市房地产转让办法》制定的示范文本，印制的合同条款为提示性条款，供未经预售阶段的商品房（现房）出售时当事人双方约定采用。二、购房是一种民事法律行为，涉及的标的额较大、专业性较强、法律规范较多，为更好...</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二手房的购房合同一</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新建商品房房地产权证（大产证）后，方可出售。在签订出售合同前，房地产开发企业应向购房人出示新建商品房房地产权证（大产证）。新建商品房房地产权证真实性、合法性可向市、区、县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未通知抵押权人或未告知购房人的，转让行为无效。购房人在签约前可向市、区、县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选择申请仲裁的，可向本市的仲裁委员会申请，也可向外地的仲裁委员会申请，本市仲裁委员会有上海仲裁委员会和上海对外经济贸易仲裁委员会（涉外仲裁）。</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第一条甲方依法取得_________区/县地块土地使用权（出让合同编____________号：），投资建造的《_________》商品房已竣工，并办理了新建商品房初始登记，取得了房地产权证（大产证）证书号：___________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__》幢__________（号）___________层室（以下简称该房屋）。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该房屋平面图见本合同附件二；该房屋建筑结构、装修及设备标准见本合同附件三；该房屋相关情况（抵押关系、租赁关系、相邻关系及小区平面图）见本合同附件四；该房屋的使用公约见本合同附件五。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第四条乙方应按本合同约定的付款方式和付款期限将房价款解人甲方的帐户/监管帐户（金融机构/监管机构：___________、帐户名称：___________、帐号：______________）。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该房屋为____________用房，甲方应向乙方提供《______________质量保证书》和《___________使用说明书》《前期物业管理服务合同》/《_____________________》。乙方要求提供房屋实测面积的有关资料，甲方应如实提供。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__________日内将乙方已支付的房价款扣除乙方应支付的赔偿金额，剩余房价款退还乙方。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保修范围由甲、乙双方参照国务院发布的《建设工程质量管理条例》及《上海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年月日之日起的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1._____________________________向仲裁委员会申请仲裁；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付款时间和付款方式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该房屋平面图（标明尺寸和比例）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该房屋建筑结构、装修及设备标准——</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相关情况（抵押关系、租赁关系、相邻关系）及小区平面图</w:t>
      </w:r>
    </w:p>
    <w:p>
      <w:pPr>
        <w:ind w:left="0" w:right="0" w:firstLine="560"/>
        <w:spacing w:before="450" w:after="450" w:line="312" w:lineRule="auto"/>
      </w:pPr>
      <w:r>
        <w:rPr>
          <w:rFonts w:ascii="宋体" w:hAnsi="宋体" w:eastAsia="宋体" w:cs="宋体"/>
          <w:color w:val="000"/>
          <w:sz w:val="28"/>
          <w:szCs w:val="28"/>
        </w:rPr>
        <w:t xml:space="preserve">（小区平面图应标明尺寸和比例）——</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《房屋使用公约》或有关承诺书——</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甲方（名称）：_____________乙方（名称或名字）：__________</w:t>
      </w:r>
    </w:p>
    <w:p>
      <w:pPr>
        <w:ind w:left="0" w:right="0" w:firstLine="560"/>
        <w:spacing w:before="450" w:after="450" w:line="312" w:lineRule="auto"/>
      </w:pPr>
      <w:r>
        <w:rPr>
          <w:rFonts w:ascii="宋体" w:hAnsi="宋体" w:eastAsia="宋体" w:cs="宋体"/>
          <w:color w:val="000"/>
          <w:sz w:val="28"/>
          <w:szCs w:val="28"/>
        </w:rPr>
        <w:t xml:space="preserve">法定代表人签署：___________乙方本人签署：________________</w:t>
      </w:r>
    </w:p>
    <w:p>
      <w:pPr>
        <w:ind w:left="0" w:right="0" w:firstLine="560"/>
        <w:spacing w:before="450" w:after="450" w:line="312" w:lineRule="auto"/>
      </w:pPr>
      <w:r>
        <w:rPr>
          <w:rFonts w:ascii="宋体" w:hAnsi="宋体" w:eastAsia="宋体" w:cs="宋体"/>
          <w:color w:val="000"/>
          <w:sz w:val="28"/>
          <w:szCs w:val="28"/>
        </w:rPr>
        <w:t xml:space="preserve">法定代表人的委托的委托代理人或</w:t>
      </w:r>
    </w:p>
    <w:p>
      <w:pPr>
        <w:ind w:left="0" w:right="0" w:firstLine="560"/>
        <w:spacing w:before="450" w:after="450" w:line="312" w:lineRule="auto"/>
      </w:pPr>
      <w:r>
        <w:rPr>
          <w:rFonts w:ascii="宋体" w:hAnsi="宋体" w:eastAsia="宋体" w:cs="宋体"/>
          <w:color w:val="000"/>
          <w:sz w:val="28"/>
          <w:szCs w:val="28"/>
        </w:rPr>
        <w:t xml:space="preserve">代理人签署：_______________法定代理人签署：______________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_币)计_________元。(大写)：________________元整。甲、乙双方同意，在本协议自签订之日起的_________天内，乙方将上述房地产转让价款分____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__年____月起至________年____月____日止)，其中乙方按本协议约定受让上述房地产，拥有国有土地使用权的年限为________年(从________年____月____日至________年____月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第四条甲、乙双方同意，本协议生效后，除人力不可抗拒的因素外，甲方定于________年____月____日将上诉房地产交付(转移占有)乙方。交付标志：________________。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第五条除房地产交易管理机构依法作出不予过户决定外，上述房地产权利转移日期以_________(____区县)房地产交易管理机构受理该房地产转让过户申请之日为准。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协议生效后，甲、乙双方应按国家及本市有关规定缴纳税、费。在上述房地产_________(权利转移转移占有)前未支付的使用该房屋所发生的物业管理费、水电费、煤气、电讯费等其他费用，按本协议附件四约定支付。自________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________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39;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第十条乙方未按本协议约定期限付款的，应按逾期未付款向甲方支付利息，利息自应付款之日起第二天至实际付款之日止，利息按_________计算。逾期_________天后，甲、乙双方同意按下列方式处理。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协议，甲方从乙方已付款中扣除乙方应向甲方支付逾期未付款_________%的违约金，余款返还给乙方，已付款不足违约金部分，乙方应在接到书面通知之日起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第十一条除人力不可抗拒因素外，甲方未按协议约定的期限将上述房地产交付给乙方的，应按已收款向乙方支付利息，利息自约定交付之日起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协议，甲方除应在接到书面通知之日起____日内向乙方返还已支付的房款和利息(自乙方支付房款之日起至解除协议之日止)外，还应按已支付房款的_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未尽事宜，在不违反本协议原则的前提下，可订立补充条款或补充协议，甲、乙双方订立的补充条款和补充协议及附件为本协议不可分割的一部分。本协议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第十三条本协议由甲、乙(双方签定)(_________公证处公证)之日起生效。甲、乙双方在签署本协议时，具有完全民事行为能力，对各自的权利，义务清楚明白，并按本协议规定履行。</w:t>
      </w:r>
    </w:p>
    <w:p>
      <w:pPr>
        <w:ind w:left="0" w:right="0" w:firstLine="560"/>
        <w:spacing w:before="450" w:after="450" w:line="312" w:lineRule="auto"/>
      </w:pPr>
      <w:r>
        <w:rPr>
          <w:rFonts w:ascii="宋体" w:hAnsi="宋体" w:eastAsia="宋体" w:cs="宋体"/>
          <w:color w:val="000"/>
          <w:sz w:val="28"/>
          <w:szCs w:val="28"/>
        </w:rPr>
        <w:t xml:space="preserve">第十四条本协议使用于中华人民共和国法律、法规。甲、乙双方在旅行本协议过程中若发生争议，应协商解决，协商不能解决的，选定下列一种方式解决：(不选定的划除)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第十五条本协议一式______份，甲、乙双方各执______份，_________(____区县)房地产交易管理机构执一份，_________(____区县)房地产登记机构一份(本协议经公证的公证部门留存一份)。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2026-09-24T12:08:22+08:00</dcterms:created>
  <dcterms:modified xsi:type="dcterms:W3CDTF">2026-09-24T12:08:22+08:00</dcterms:modified>
</cp:coreProperties>
</file>

<file path=docProps/custom.xml><?xml version="1.0" encoding="utf-8"?>
<Properties xmlns="http://schemas.openxmlformats.org/officeDocument/2006/custom-properties" xmlns:vt="http://schemas.openxmlformats.org/officeDocument/2006/docPropsVTypes"/>
</file>