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2025年标准购房合同免费(优质二十三篇)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标准购房合同免费一第一条 甲方通过土地使用权【出让】【转让】【划拨】方式取得_________区市(县)_________地块土地使用权，并依法进行了土地使用权登记取得房地产权证，证书号为：_________，土地面积为：_________...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标准购房合同免费一</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依法进行了土地使用权登记取得房地产权证，证书号为：_________，土地面积为：_________，土地用途为：_________.甲方经批准，在该地块上投资建造《_________》【暂定名】【现定名】商品房，主体建筑物的建筑结构为_________结构;建筑物地上层数为_________层，地下层数为_________层。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该商品房阳台是【封闭式】，是【非封闭式】。据甲方暂测该房屋建筑面积为_________平方米，其中套内建筑面积为_________平方米、公用分摊建筑面积为_________平方米。该房屋建筑层高为_________米。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乙方购买该房屋，每平方米房屋建筑面积单价为人民币_________元。(大写)：_________.根据甲方暂测的房屋建筑面积，乙方购买该房屋的总房价款暂定为人民币_________元。(大写)：_________.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政府规定监管使用。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____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4)，确需变更的应当征得乙方书面同意。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月____日前，依照国家法律、法规、规章等规定将取得的商品房综合验收备案证明以及符合本合同约定的商品房交付乙方使用。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w:t>
      </w:r>
    </w:p>
    <w:p>
      <w:pPr>
        <w:ind w:left="0" w:right="0" w:firstLine="560"/>
        <w:spacing w:before="450" w:after="450" w:line="312" w:lineRule="auto"/>
      </w:pPr>
      <w:r>
        <w:rPr>
          <w:rFonts w:ascii="宋体" w:hAnsi="宋体" w:eastAsia="宋体" w:cs="宋体"/>
          <w:color w:val="000"/>
          <w:sz w:val="28"/>
          <w:szCs w:val="28"/>
        </w:rPr>
        <w:t xml:space="preserve">第十条约定期限内将该房屋交付乙方，应当向乙方支付违约金，违约金按乙方已支付的房价款日万分之_________计算，违约金自本合同</w:t>
      </w:r>
    </w:p>
    <w:p>
      <w:pPr>
        <w:ind w:left="0" w:right="0" w:firstLine="560"/>
        <w:spacing w:before="450" w:after="450" w:line="312" w:lineRule="auto"/>
      </w:pPr>
      <w:r>
        <w:rPr>
          <w:rFonts w:ascii="宋体" w:hAnsi="宋体" w:eastAsia="宋体" w:cs="宋体"/>
          <w:color w:val="000"/>
          <w:sz w:val="28"/>
          <w:szCs w:val="28"/>
        </w:rPr>
        <w:t xml:space="preserve">第十条约定的最后交付期限之</w:t>
      </w:r>
    </w:p>
    <w:p>
      <w:pPr>
        <w:ind w:left="0" w:right="0" w:firstLine="560"/>
        <w:spacing w:before="450" w:after="450" w:line="312" w:lineRule="auto"/>
      </w:pPr>
      <w:r>
        <w:rPr>
          <w:rFonts w:ascii="宋体" w:hAnsi="宋体" w:eastAsia="宋体" w:cs="宋体"/>
          <w:color w:val="000"/>
          <w:sz w:val="28"/>
          <w:szCs w:val="28"/>
        </w:rPr>
        <w:t xml:space="preserve">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w:t>
      </w:r>
    </w:p>
    <w:p>
      <w:pPr>
        <w:ind w:left="0" w:right="0" w:firstLine="560"/>
        <w:spacing w:before="450" w:after="450" w:line="312" w:lineRule="auto"/>
      </w:pPr>
      <w:r>
        <w:rPr>
          <w:rFonts w:ascii="宋体" w:hAnsi="宋体" w:eastAsia="宋体" w:cs="宋体"/>
          <w:color w:val="000"/>
          <w:sz w:val="28"/>
          <w:szCs w:val="28"/>
        </w:rPr>
        <w:t xml:space="preserve">第十条约定的交付条件后，甲方应在交付之日前_________天通知乙方办理交付该房屋的手续。乙方应在收到该通知之日起_________天内，会同甲方对该房屋进行验收交接。房屋交付的标志为_________.在验收交接时，甲方应出示符合本合同</w:t>
      </w:r>
    </w:p>
    <w:p>
      <w:pPr>
        <w:ind w:left="0" w:right="0" w:firstLine="560"/>
        <w:spacing w:before="450" w:after="450" w:line="312" w:lineRule="auto"/>
      </w:pPr>
      <w:r>
        <w:rPr>
          <w:rFonts w:ascii="宋体" w:hAnsi="宋体" w:eastAsia="宋体" w:cs="宋体"/>
          <w:color w:val="000"/>
          <w:sz w:val="28"/>
          <w:szCs w:val="28"/>
        </w:rPr>
        <w:t xml:space="preserve">第十条约定的房屋交付条件的证明文件，甲方应向乙方提供《商品房质量保证书》和《商品房使用说明书》。同时，甲方应当根据乙方要求提供实测面积的有关资料。甲方如不出示和不提供前款规定的材料，乙方有权拒绝接收该房屋，由此所产生的延期交房的责任由甲方承担。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39;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甲方在产权登记中应当履行的义务成就的，应当向乙方发出办理产权登记的书面通知，自乙方接受通知之日起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____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双方商定对标准的认定产生争议时，应当共同委托本市(或者国内)有资质的建设工程质量检测机构检测并以该机构出具的书面鉴定意见为处理争议的依据。一方向另一方发出共同检测的书面意见后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第二款的方式委托本市有资质的建筑工程质量检测机构检测。经核验，确属主体结构质量不合格的，乙方有权单方面解除本合同，同时甲方应当按照《中华人民共和国消费者权益保护法》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第二十七条本合同自双方签字之日起生效。双方商定本合同生效之日起____日内由甲方负责向房地产登记机构办理本合同登记备案手续。若甲方逾期不办理登记备案手续并造成乙方损失的，应当承担赔偿责任。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第三十条本合同壹式_________份，均具有同等效力。其中甲、乙双方各执_________份，_________各执壹份。甲方(签字)：_________ 乙方(签字)：_________________年____月____日________年____月____【【精选】购房合同范文集合六篇</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标准购房合同免费二</w:t>
      </w:r>
    </w:p>
    <w:p>
      <w:pPr>
        <w:ind w:left="0" w:right="0" w:firstLine="560"/>
        <w:spacing w:before="450" w:after="450" w:line="312" w:lineRule="auto"/>
      </w:pPr>
      <w:r>
        <w:rPr>
          <w:rFonts w:ascii="宋体" w:hAnsi="宋体" w:eastAsia="宋体" w:cs="宋体"/>
          <w:color w:val="000"/>
          <w:sz w:val="28"/>
          <w:szCs w:val="28"/>
        </w:rPr>
        <w:t xml:space="preserve">出卖人(以下简称甲方)：_________注册地址：__________________营业执照注册号：_________企业资质证书号：_________法定代表人：_________联系电话：_________编码：_________委托代理人：_________联系电话：_________地址：__________________编码：_________委托代理机构：_________注册地址：__________________法定代表人：_________联系电话：_________编码：_________买受人(以下简称乙方)：_________【本人】【法定代表人】姓名：_________国籍：_________【身份证】【护照】【营业执照注册号】：地址：__________________编码：_________联系电话：_________【委托代理人】【_________】姓名：_________国籍：_________地址：__________________编码：_________电话：_________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依法进行了土地使用权登记取得房地产权证，证书号为：_________，土地面积为：_________，土地用途为：_________.甲方经批准，在该地块上投资建造《_________》【暂定名】【现定名】商品房，主体建筑物的建筑结构为_________结构;建筑物地上层数为_________层，地下层数为_________层。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该商品房阳台是【封闭式】，是【非封闭式】。据甲方暂测该房屋建筑面积为_________平方米，其中套内建筑面积为_________平方米、公用分摊建筑面积为_________平方米。该房屋建筑层高为_________米。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乙方购买该房屋，每平方米房屋建筑面积单价为人民币_________元。(大写)：_________.根据甲方暂测的房屋建筑面积，乙方购买该房屋的总房价款暂定为人民币_________元。(大写)：_________.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政府规定监管使用。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____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4)，确需变更的应当征得乙方书面同意。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月____日前，依照国家法律、法规、规章等规定将取得的商品房综合验收备案证明以及符合本合同约定的商品房交付乙方使用。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w:t>
      </w:r>
    </w:p>
    <w:p>
      <w:pPr>
        <w:ind w:left="0" w:right="0" w:firstLine="560"/>
        <w:spacing w:before="450" w:after="450" w:line="312" w:lineRule="auto"/>
      </w:pPr>
      <w:r>
        <w:rPr>
          <w:rFonts w:ascii="宋体" w:hAnsi="宋体" w:eastAsia="宋体" w:cs="宋体"/>
          <w:color w:val="000"/>
          <w:sz w:val="28"/>
          <w:szCs w:val="28"/>
        </w:rPr>
        <w:t xml:space="preserve">第十条约定期限内将该房屋交付乙方，应当向乙方支付违约金，违约金按乙方已支付的房价款日万分之_________计算，违约金自本合同</w:t>
      </w:r>
    </w:p>
    <w:p>
      <w:pPr>
        <w:ind w:left="0" w:right="0" w:firstLine="560"/>
        <w:spacing w:before="450" w:after="450" w:line="312" w:lineRule="auto"/>
      </w:pPr>
      <w:r>
        <w:rPr>
          <w:rFonts w:ascii="宋体" w:hAnsi="宋体" w:eastAsia="宋体" w:cs="宋体"/>
          <w:color w:val="000"/>
          <w:sz w:val="28"/>
          <w:szCs w:val="28"/>
        </w:rPr>
        <w:t xml:space="preserve">第十条约定的最后交付期限之</w:t>
      </w:r>
    </w:p>
    <w:p>
      <w:pPr>
        <w:ind w:left="0" w:right="0" w:firstLine="560"/>
        <w:spacing w:before="450" w:after="450" w:line="312" w:lineRule="auto"/>
      </w:pPr>
      <w:r>
        <w:rPr>
          <w:rFonts w:ascii="宋体" w:hAnsi="宋体" w:eastAsia="宋体" w:cs="宋体"/>
          <w:color w:val="000"/>
          <w:sz w:val="28"/>
          <w:szCs w:val="28"/>
        </w:rPr>
        <w:t xml:space="preserve">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w:t>
      </w:r>
    </w:p>
    <w:p>
      <w:pPr>
        <w:ind w:left="0" w:right="0" w:firstLine="560"/>
        <w:spacing w:before="450" w:after="450" w:line="312" w:lineRule="auto"/>
      </w:pPr>
      <w:r>
        <w:rPr>
          <w:rFonts w:ascii="宋体" w:hAnsi="宋体" w:eastAsia="宋体" w:cs="宋体"/>
          <w:color w:val="000"/>
          <w:sz w:val="28"/>
          <w:szCs w:val="28"/>
        </w:rPr>
        <w:t xml:space="preserve">第十条约定的交付条件后，甲方应在交付之日前_________天通知乙方办理交付该房屋的手续。乙方应在收到该通知之日起_________天内，会同甲方对该房屋进行验收交接。房屋交付的标志为_________.在验收交接时，甲方应出示符合本合同</w:t>
      </w:r>
    </w:p>
    <w:p>
      <w:pPr>
        <w:ind w:left="0" w:right="0" w:firstLine="560"/>
        <w:spacing w:before="450" w:after="450" w:line="312" w:lineRule="auto"/>
      </w:pPr>
      <w:r>
        <w:rPr>
          <w:rFonts w:ascii="宋体" w:hAnsi="宋体" w:eastAsia="宋体" w:cs="宋体"/>
          <w:color w:val="000"/>
          <w:sz w:val="28"/>
          <w:szCs w:val="28"/>
        </w:rPr>
        <w:t xml:space="preserve">第十条约定的房屋交付条件的证明文件，甲方应向乙方提供《商品房质量保证书》和《商品房使用说明书》。同时，甲方应当根据乙方要求提供实测面积的有关资料。甲方如不出示和不提供前款规定的材料，乙方有权拒绝接收该房屋，由此所产生的延期交房的责任由甲方承担。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甲方在产权登记中应当履行的义务成就的，应当向乙方发出办理产权登记的书面通知，自乙方接受通知之日起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____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双方商定对标准的认定产生争议时，应当共同委托本市(或者国内)有资质的建设工程质量检测机构检测并以该机构出具的书面鉴定意见为处理争议的依据。一方向另一方发出共同检测的书面意见后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第二款的方式委托本市有资质的建筑工程质量检测机构检测。经核验，确属主体结构质量不合格的，乙方有权单方面解除本合同，同时甲方应当按照《中华人民共和国消费者权益保护法》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第二十七条本合同自双方签字之日起生效。双方商定本合同生效之日起____日内由甲方负责向房地产登记机构办理本合同登记备案手续。若甲方逾期不办理登记备案手续并造成乙方损失的，应当承担赔偿责任。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第三十条本合同壹式_________份，均具有同等效力。其中甲、乙双方各执_________份，_________各执壹份。甲方(签字)：_________ 乙方(签字)：_________________年____月____日________年____月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标准购房合同免费四</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商品房建筑面积以房屋所有权证记载面积为法定依据。商品房建筑面积与甲方销售面积差异不超过177;3%(包括177;3%)的，每平方米价格保持不变，商品房价款按商品房建筑面积与销售面积的差异多退少补。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商品房屋平面图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标准购房合同免费五</w:t>
      </w:r>
    </w:p>
    <w:p>
      <w:pPr>
        <w:ind w:left="0" w:right="0" w:firstLine="560"/>
        <w:spacing w:before="450" w:after="450" w:line="312" w:lineRule="auto"/>
      </w:pPr>
      <w:r>
        <w:rPr>
          <w:rFonts w:ascii="宋体" w:hAnsi="宋体" w:eastAsia="宋体" w:cs="宋体"/>
          <w:color w:val="000"/>
          <w:sz w:val="28"/>
          <w:szCs w:val="28"/>
        </w:rPr>
        <w:t xml:space="preserve">甲方(房屋出售方)： 乙方(房屋购买方)：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(一)座落于_x单位，建筑面积_平方米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3、除本条第二款已有约定外，办理以上手续应当缴纳的税费，由甲、乙双方按国家规定各自承担,甲方承担x乙方承担x。</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1、提交_市__仲裁委员会仲裁</w:t>
      </w:r>
    </w:p>
    <w:p>
      <w:pPr>
        <w:ind w:left="0" w:right="0" w:firstLine="560"/>
        <w:spacing w:before="450" w:after="450" w:line="312" w:lineRule="auto"/>
      </w:pPr>
      <w:r>
        <w:rPr>
          <w:rFonts w:ascii="宋体" w:hAnsi="宋体" w:eastAsia="宋体" w:cs="宋体"/>
          <w:color w:val="000"/>
          <w:sz w:val="28"/>
          <w:szCs w:val="28"/>
        </w:rPr>
        <w:t xml:space="preserve">2、提交__仲裁委员会仲裁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第1条商品房情况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商品房土地来源为：________。以出让方式取得土地使用权的，土地使用年限为_______年，自____年____月____日至______年______月______日止。第2条商品房价款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标准购房合同免费七</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二,甲方:1 向乙方提供符合要求的房屋资料以备查核。 2 保证对出售的房屋拥有独立产权。3 保证该出售房屋未予出租。4自签订本协议起，保证将该房屋按约定价格售给乙方，期间不得反悔或将房屋出售给第三人。5 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三,乙方:1 保证按要求付清房费，予以贷款清还等。2 按国家要求不改变房屋的结构。3按照前述业务需要,及时签订各项合同文件和办理各种手续,并承担各项费用。4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1 甲方违约，拒绝将房屋出售给乙方，应向乙方赔偿因此受到的损失。2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 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标准购房合同免费八</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