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最新农村购房合同范本</w:t>
      </w:r>
      <w:bookmarkEnd w:id="1"/>
    </w:p>
    <w:p>
      <w:pPr>
        <w:jc w:val="center"/>
        <w:spacing w:before="0" w:after="450"/>
      </w:pPr>
      <w:r>
        <w:rPr>
          <w:rFonts w:ascii="Arial" w:hAnsi="Arial" w:eastAsia="Arial" w:cs="Arial"/>
          <w:color w:val="999999"/>
          <w:sz w:val="20"/>
          <w:szCs w:val="20"/>
        </w:rPr>
        <w:t xml:space="preserve">来源：网络  作者：烟雨迷离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最新农村购房合同范本一乙方：__________乙方为________省________市______区/镇__________居民根据《中华人民共和国民法典》、《中华人民共和国土地管理法》及有关法律、法规的规定，甲乙双方遵循平等、自愿、公...</w:t>
      </w:r>
    </w:p>
    <w:p>
      <w:pPr>
        <w:ind w:left="0" w:right="0" w:firstLine="560"/>
        <w:spacing w:before="450" w:after="450" w:line="312" w:lineRule="auto"/>
      </w:pPr>
      <w:r>
        <w:rPr>
          <w:rFonts w:ascii="黑体" w:hAnsi="黑体" w:eastAsia="黑体" w:cs="黑体"/>
          <w:color w:val="000000"/>
          <w:sz w:val="36"/>
          <w:szCs w:val="36"/>
          <w:b w:val="1"/>
          <w:bCs w:val="1"/>
        </w:rPr>
        <w:t xml:space="preserve">最新农村购房合同范本一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根据《中华人民共和国民法典》、《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第一条房屋情况该房屋农村集体土地使用证号：___________________房屋座落：______市______区_______村。设计用途房，建筑结构该房房土地来源为：农村集体土地划拨。使用至今为______年。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第二条该房屋价款规定该房屋按照协商以总价计算，价款为______万元，计____________万元(大写)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2、解除合同居民自住用，建筑层数为______层。</w:t>
      </w:r>
    </w:p>
    <w:p>
      <w:pPr>
        <w:ind w:left="0" w:right="0" w:firstLine="560"/>
        <w:spacing w:before="450" w:after="450" w:line="312" w:lineRule="auto"/>
      </w:pPr>
      <w:r>
        <w:rPr>
          <w:rFonts w:ascii="宋体" w:hAnsi="宋体" w:eastAsia="宋体" w:cs="宋体"/>
          <w:color w:val="000"/>
          <w:sz w:val="28"/>
          <w:szCs w:val="28"/>
        </w:rPr>
        <w:t xml:space="preserve">建筑面积________平方米，房屋建于_______农村集体土地使用证号码：___________________。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第四条乙方付款形式及付款时间____________。如甲方无异议，乙方将在合同签订______日内按一次性付款形式付款。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甲方应支付乙方已付款利息，利息自合同约定甲方应交付房屋之日次日起至实际交付房屋之日止，按银行同期贷款利率计算。此外，甲方还应每日按房屋价款的万分之______向乙方支付违约金。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此外，乙方还应每日按房屋价款的万分之______向甲方支付违约金。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最新农村购房合同范本二</w:t>
      </w:r>
    </w:p>
    <w:p>
      <w:pPr>
        <w:ind w:left="0" w:right="0" w:firstLine="560"/>
        <w:spacing w:before="450" w:after="450" w:line="312" w:lineRule="auto"/>
      </w:pPr>
      <w:r>
        <w:rPr>
          <w:rFonts w:ascii="宋体" w:hAnsi="宋体" w:eastAsia="宋体" w:cs="宋体"/>
          <w:color w:val="000"/>
          <w:sz w:val="28"/>
          <w:szCs w:val="28"/>
        </w:rPr>
        <w:t xml:space="preserve">购 房 合 同 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最新农村购房合同范本三</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 ______ 甲方为___ ___省__ ___市__ ___区/镇____ ____居民 甲方配偶:_________身份证号码：_________________________ ___ 房屋地址：__ _ 农村集体土地使用证号码：_________________________ 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 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 房屋座落：______市______区_______村。设计用途 居民自住用房 ，建筑结构 ，建筑层数为____层。建筑面积_____平方米。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最新农村购房合同范本四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最新农村购房合同范本五</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最新农村购房合同范本六</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本合同项下的房屋位于_____市_____街道_______，相邻为_______，建筑面积_______，北屋_______，东屋_______，西屋_______，南屋_______，院落面积为_______，房屋登记在_______名下或宅地基使用权证登记在_______名下。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3、如甲方违反本保证，须向乙方支付本合同全部购房价款_______%的违约金。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w:t>
      </w:r>
    </w:p>
    <w:p>
      <w:pPr>
        <w:ind w:left="0" w:right="0" w:firstLine="560"/>
        <w:spacing w:before="450" w:after="450" w:line="312" w:lineRule="auto"/>
      </w:pPr>
      <w:r>
        <w:rPr>
          <w:rFonts w:ascii="宋体" w:hAnsi="宋体" w:eastAsia="宋体" w:cs="宋体"/>
          <w:color w:val="000"/>
          <w:sz w:val="28"/>
          <w:szCs w:val="28"/>
        </w:rPr>
        <w:t xml:space="preserve">自该合同双方签字之日起_______日，乙方一次性付清全部款项，并将该款项汇入甲方账号为_______的账户;如未按期交付房款，乙方需每天额外向甲方支付房款总额_______的违约金，如乙方在合同签订之日起_______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w:t>
      </w:r>
    </w:p>
    <w:p>
      <w:pPr>
        <w:ind w:left="0" w:right="0" w:firstLine="560"/>
        <w:spacing w:before="450" w:after="450" w:line="312" w:lineRule="auto"/>
      </w:pPr>
      <w:r>
        <w:rPr>
          <w:rFonts w:ascii="宋体" w:hAnsi="宋体" w:eastAsia="宋体" w:cs="宋体"/>
          <w:color w:val="000"/>
          <w:sz w:val="28"/>
          <w:szCs w:val="28"/>
        </w:rPr>
        <w:t xml:space="preserve">乙方根据第六条将全部房款汇入甲方提供的账号之日起_______日内，甲方须将本合同项下的房屋以及包括但不限于房屋宅基地使用权证、房产证等全部相关资料原件交付给乙方并负责腾空房屋;如甲方未按期交付材料和房屋，须向乙方每天支付_______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___日，甲方应当根据乙方的需要，积极配合乙方办理房屋产权过户的相关手续;如甲方拒绝或无故拖延，不予以配合，甲方须向乙方每日支付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__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十一、在本合同签订之日起，甲方未经乙方同意，不得将该房屋出卖给任何第三方：如甲方违反本约定，擅自处分房屋，甲方须返还全部购房款并支付全部购房款_______%的违约金。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2、本合同正本一式_______份，双方各持_______份;自双方签字摁手印之日起生效，并持续有效。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最新农村购房合同范本七</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 ______ 甲方为___ ___省__ ___市__ ___区/镇____ ____居民 甲方配偶:_________身份证号码：_________________________ ___ 房屋地址：__ _ 农村集体土地使用证号码：_________________________ 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 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 房屋座落：______市______区_______村。设计用途 居民自住用房 ，建筑结构 ，建筑层数为____层。建筑面积_____平方米。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2026-09-17T03:36:26+08:00</dcterms:created>
  <dcterms:modified xsi:type="dcterms:W3CDTF">2026-09-17T03:36:26+08:00</dcterms:modified>
</cp:coreProperties>
</file>

<file path=docProps/custom.xml><?xml version="1.0" encoding="utf-8"?>
<Properties xmlns="http://schemas.openxmlformats.org/officeDocument/2006/custom-properties" xmlns:vt="http://schemas.openxmlformats.org/officeDocument/2006/docPropsVTypes"/>
</file>