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最新的购房合同范文精选27篇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最新的购房合同范文 第一篇合同各方：甲方(出卖人)：身份证号码：乙方(买受人)：身份证号码：甲、乙、两方依据自愿、诚信原则，经友好协商，达成如下一致意见：第一条各方承诺及保证甲方承诺并保证：拥有座落于____________房屋的所有权，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第一篇</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 （甲方）： 身份证号：</w:t>
      </w:r>
    </w:p>
    <w:p>
      <w:pPr>
        <w:ind w:left="0" w:right="0" w:firstLine="560"/>
        <w:spacing w:before="450" w:after="450" w:line="312" w:lineRule="auto"/>
      </w:pPr>
      <w:r>
        <w:rPr>
          <w:rFonts w:ascii="宋体" w:hAnsi="宋体" w:eastAsia="宋体" w:cs="宋体"/>
          <w:color w:val="000"/>
          <w:sz w:val="28"/>
          <w:szCs w:val="28"/>
        </w:rPr>
        <w:t xml:space="preserve">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经充分协商，根据《xxx合同法》的相关规定，甲乙双方现就买卖房屋及其阁楼，达成以下协议：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第三篇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第四篇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第五篇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【购房合同范本购房合同协议书】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第七篇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第八篇</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w:t>
      </w:r>
    </w:p>
    <w:p>
      <w:pPr>
        <w:ind w:left="0" w:right="0" w:firstLine="560"/>
        <w:spacing w:before="450" w:after="450" w:line="312" w:lineRule="auto"/>
      </w:pPr>
      <w:r>
        <w:rPr>
          <w:rFonts w:ascii="宋体" w:hAnsi="宋体" w:eastAsia="宋体" w:cs="宋体"/>
          <w:color w:val="000"/>
          <w:sz w:val="28"/>
          <w:szCs w:val="28"/>
        </w:rPr>
        <w:t xml:space="preserve">，建筑层数地上__层，地下__层，暂定名__。该商品房阳台是【封闭式】【非封闭式】。该商品房合同约定建筑面积共__平方米，其中，套内建筑面积__</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w:t>
      </w:r>
    </w:p>
    <w:p>
      <w:pPr>
        <w:ind w:left="0" w:right="0" w:firstLine="560"/>
        <w:spacing w:before="450" w:after="450" w:line="312" w:lineRule="auto"/>
      </w:pPr>
      <w:r>
        <w:rPr>
          <w:rFonts w:ascii="宋体" w:hAnsi="宋体" w:eastAsia="宋体" w:cs="宋体"/>
          <w:color w:val="000"/>
          <w:sz w:val="28"/>
          <w:szCs w:val="28"/>
        </w:rPr>
        <w:t xml:space="preserve">逾期应付款万分之_五_的违约金，合同继续履行;2)逾期超过_30_后，出卖人有权解除合同。出卖人解除合同的，买受人按累计应付款的_5_%向出卖人</w:t>
      </w:r>
    </w:p>
    <w:p>
      <w:pPr>
        <w:ind w:left="0" w:right="0" w:firstLine="560"/>
        <w:spacing w:before="450" w:after="450" w:line="312" w:lineRule="auto"/>
      </w:pPr>
      <w:r>
        <w:rPr>
          <w:rFonts w:ascii="宋体" w:hAnsi="宋体" w:eastAsia="宋体" w:cs="宋体"/>
          <w:color w:val="000"/>
          <w:sz w:val="28"/>
          <w:szCs w:val="28"/>
        </w:rPr>
        <w:t xml:space="preserve">支付违约金。买受人愿意继续履行合同的，经出卖人同意，合同继续履行，自本合同规定的应付款期限之第二天起至实际全额支付应付款之日止，买受人按日向出卖</w:t>
      </w:r>
    </w:p>
    <w:p>
      <w:pPr>
        <w:ind w:left="0" w:right="0" w:firstLine="560"/>
        <w:spacing w:before="450" w:after="450" w:line="312" w:lineRule="auto"/>
      </w:pPr>
      <w:r>
        <w:rPr>
          <w:rFonts w:ascii="宋体" w:hAnsi="宋体" w:eastAsia="宋体" w:cs="宋体"/>
          <w:color w:val="000"/>
          <w:sz w:val="28"/>
          <w:szCs w:val="28"/>
        </w:rPr>
        <w:t xml:space="preserve">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买受人的房屋仅作__使用，买受人使用期间不得擅自改变该商品房的建筑主体结构、承重结构和用途。除本合同及其附件另有规定者外，买受人在使用期间有权与</w:t>
      </w:r>
    </w:p>
    <w:p>
      <w:pPr>
        <w:ind w:left="0" w:right="0" w:firstLine="560"/>
        <w:spacing w:before="450" w:after="450" w:line="312" w:lineRule="auto"/>
      </w:pPr>
      <w:r>
        <w:rPr>
          <w:rFonts w:ascii="宋体" w:hAnsi="宋体" w:eastAsia="宋体" w:cs="宋体"/>
          <w:color w:val="000"/>
          <w:sz w:val="28"/>
          <w:szCs w:val="28"/>
        </w:rPr>
        <w:t xml:space="preserve">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 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第九篇</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第十篇</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第十一篇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第十二篇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xxx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经甲乙双方共同协商，就因乙方向甲方购房事宜，为保证双方的合法权益，根据《xxx合同法》及相关规定，特签订以下合同：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第十六篇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第十七篇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第十八篇</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第十九篇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第二十一篇</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第二十二篇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第二十四篇</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第二十七篇</w:t>
      </w:r>
    </w:p>
    <w:p>
      <w:pPr>
        <w:ind w:left="0" w:right="0" w:firstLine="560"/>
        <w:spacing w:before="450" w:after="450" w:line="312" w:lineRule="auto"/>
      </w:pPr>
      <w:r>
        <w:rPr>
          <w:rFonts w:ascii="宋体" w:hAnsi="宋体" w:eastAsia="宋体" w:cs="宋体"/>
          <w:color w:val="000"/>
          <w:sz w:val="28"/>
          <w:szCs w:val="28"/>
        </w:rPr>
        <w:t xml:space="preserve">出卖人(甲方)：身份证号码： 详细住所：</w:t>
      </w:r>
    </w:p>
    <w:p>
      <w:pPr>
        <w:ind w:left="0" w:right="0" w:firstLine="560"/>
        <w:spacing w:before="450" w:after="450" w:line="312" w:lineRule="auto"/>
      </w:pPr>
      <w:r>
        <w:rPr>
          <w:rFonts w:ascii="宋体" w:hAnsi="宋体" w:eastAsia="宋体" w:cs="宋体"/>
          <w:color w:val="000"/>
          <w:sz w:val="28"/>
          <w:szCs w:val="28"/>
        </w:rPr>
        <w:t xml:space="preserve">买房人(乙方)：身份证号码： 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w:t>
      </w:r>
    </w:p>
    <w:p>
      <w:pPr>
        <w:ind w:left="0" w:right="0" w:firstLine="560"/>
        <w:spacing w:before="450" w:after="450" w:line="312" w:lineRule="auto"/>
      </w:pPr>
      <w:r>
        <w:rPr>
          <w:rFonts w:ascii="宋体" w:hAnsi="宋体" w:eastAsia="宋体" w:cs="宋体"/>
          <w:color w:val="000"/>
          <w:sz w:val="28"/>
          <w:szCs w:val="28"/>
        </w:rPr>
        <w:t xml:space="preserve">元整，人民币大写：。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1、该房屋总价格为人民币元整，协议签定之后，首付金。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 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2026-04-29T01:17:30+08:00</dcterms:created>
  <dcterms:modified xsi:type="dcterms:W3CDTF">2026-04-29T01:17:30+08:00</dcterms:modified>
</cp:coreProperties>
</file>

<file path=docProps/custom.xml><?xml version="1.0" encoding="utf-8"?>
<Properties xmlns="http://schemas.openxmlformats.org/officeDocument/2006/custom-properties" xmlns:vt="http://schemas.openxmlformats.org/officeDocument/2006/docPropsVTypes"/>
</file>