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购房赁合同范本(共4篇)</w:t>
      </w:r>
      <w:bookmarkEnd w:id="1"/>
    </w:p>
    <w:p>
      <w:pPr>
        <w:jc w:val="center"/>
        <w:spacing w:before="0" w:after="450"/>
      </w:pPr>
      <w:r>
        <w:rPr>
          <w:rFonts w:ascii="Arial" w:hAnsi="Arial" w:eastAsia="Arial" w:cs="Arial"/>
          <w:color w:val="999999"/>
          <w:sz w:val="20"/>
          <w:szCs w:val="20"/>
        </w:rPr>
        <w:t xml:space="preserve">来源：网络  作者：烟雨迷离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购房赁合同范本1贷款人：_________________________(以下简称甲方)借款人：_________________________(以下简称乙方)根据《_________住房困难实施方案》(以下简称方案)的规定，为解决中青...</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购房赁合同范本1</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住房困难实施方案》(以下简称方案)的规定，为解决中青年科技骨干的住房问题、稳定科技人才队伍、实现知识创新工程的目标，甲方对符合条件的中青年科技骨干给予一次性购房补贴。在乙方为甲方工作未满________年的条件下，本补贴款暂以借款形式发放，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借款人应为________年____月____日前年龄在45周岁以下(含45周岁)的现在岗的中青年科技骨干，包括所属(控股)公司人员。其资格由借款人的工作部门和所任教处共同确认。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借款人购买的房屋产权归个人所有，在乙方能保证为甲方工作满________年的前提下，乙方可以自由处置。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乙方为甲方工作________年即取得本购房补贴借款的所有权。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本________年工作年限，以创新后实际工作年限为准，创新前即在甲方工作的人员，________年工龄折抵创新后________年工龄(具体计算方法见《方案》)。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 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 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乙方无论因何种原因，实际为甲方工作年限未满________年，则不能全额取得购房补贴，调离时需按不足年限的比例退款。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________年服务期未满，则乙方在办理出国手续之前，需向甲方提供担保人，作为归还甲方借款的担保。如果乙方不能继续履行与甲方的劳动合同，又不归还借款，由担保人负责归还本合同</w:t>
      </w:r>
    </w:p>
    <w:p>
      <w:pPr>
        <w:ind w:left="0" w:right="0" w:firstLine="560"/>
        <w:spacing w:before="450" w:after="450" w:line="312" w:lineRule="auto"/>
      </w:pPr>
      <w:r>
        <w:rPr>
          <w:rFonts w:ascii="宋体" w:hAnsi="宋体" w:eastAsia="宋体" w:cs="宋体"/>
          <w:color w:val="000"/>
          <w:sz w:val="28"/>
          <w:szCs w:val="28"/>
        </w:rPr>
        <w:t xml:space="preserve">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 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购房赁合同范本2</w:t>
      </w:r>
    </w:p>
    <w:p>
      <w:pPr>
        <w:ind w:left="0" w:right="0" w:firstLine="560"/>
        <w:spacing w:before="450" w:after="450" w:line="312" w:lineRule="auto"/>
      </w:pPr>
      <w:r>
        <w:rPr>
          <w:rFonts w:ascii="宋体" w:hAnsi="宋体" w:eastAsia="宋体" w:cs="宋体"/>
          <w:color w:val="000"/>
          <w:sz w:val="28"/>
          <w:szCs w:val="28"/>
        </w:rPr>
        <w:t xml:space="preserve">合资购房协议</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甲乙丙三方经过平等、充分协商，就共同投资购买房屋之</w:t>
      </w:r>
    </w:p>
    <w:p>
      <w:pPr>
        <w:ind w:left="0" w:right="0" w:firstLine="560"/>
        <w:spacing w:before="450" w:after="450" w:line="312" w:lineRule="auto"/>
      </w:pPr>
      <w:r>
        <w:rPr>
          <w:rFonts w:ascii="宋体" w:hAnsi="宋体" w:eastAsia="宋体" w:cs="宋体"/>
          <w:color w:val="000"/>
          <w:sz w:val="28"/>
          <w:szCs w:val="28"/>
        </w:rPr>
        <w:t xml:space="preserve">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甲方出资人民币元，占;乙方出资人民币元，占;丙方出资人民币元，占。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五、购置房屋法律文书的签署、款项支付、购房手续办理。x方委托x方和x方全权办理购房定金、付款、及其他购置房产相关款项的支付及法律文书的签署、房产交接、房屋所有权证办理等所有购房相关手续。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六、房屋产权证署名、办理、保管。所购房屋的所有权凭证要依法载明共有比例情况，即甲方享有xx%、乙方享有xx%、丙方享有xx%的房屋产权，房屋产权证署名的xxx由xxxx妥善保管。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如甲乙丙三方共同决定出售所购房产，应依法进行并办理</w:t>
      </w:r>
    </w:p>
    <w:p>
      <w:pPr>
        <w:ind w:left="0" w:right="0" w:firstLine="560"/>
        <w:spacing w:before="450" w:after="450" w:line="312" w:lineRule="auto"/>
      </w:pPr>
      <w:r>
        <w:rPr>
          <w:rFonts w:ascii="宋体" w:hAnsi="宋体" w:eastAsia="宋体" w:cs="宋体"/>
          <w:color w:val="000"/>
          <w:sz w:val="28"/>
          <w:szCs w:val="28"/>
        </w:rPr>
        <w:t xml:space="preserve">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十四、适用法律.本协议适用_法律。十五、本协议变更或解除.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w:t>
      </w:r>
    </w:p>
    <w:p>
      <w:pPr>
        <w:ind w:left="0" w:right="0" w:firstLine="560"/>
        <w:spacing w:before="450" w:after="450" w:line="312" w:lineRule="auto"/>
      </w:pPr>
      <w:r>
        <w:rPr>
          <w:rFonts w:ascii="宋体" w:hAnsi="宋体" w:eastAsia="宋体" w:cs="宋体"/>
          <w:color w:val="000"/>
          <w:sz w:val="28"/>
          <w:szCs w:val="28"/>
        </w:rPr>
        <w:t xml:space="preserve">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十九、本协议正本一式x份，甲乙丙每人壹份，各份具有同等法律效力。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2026-09-13T03:27:59+08:00</dcterms:created>
  <dcterms:modified xsi:type="dcterms:W3CDTF">2026-09-13T03:27:59+08:00</dcterms:modified>
</cp:coreProperties>
</file>

<file path=docProps/custom.xml><?xml version="1.0" encoding="utf-8"?>
<Properties xmlns="http://schemas.openxmlformats.org/officeDocument/2006/custom-properties" xmlns:vt="http://schemas.openxmlformats.org/officeDocument/2006/docPropsVTypes"/>
</file>