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2025年最新新房购房合同范本</w:t>
      </w:r>
      <w:bookmarkEnd w:id="1"/>
    </w:p>
    <w:p>
      <w:pPr>
        <w:jc w:val="center"/>
        <w:spacing w:before="0" w:after="450"/>
      </w:pPr>
      <w:r>
        <w:rPr>
          <w:rFonts w:ascii="Arial" w:hAnsi="Arial" w:eastAsia="Arial" w:cs="Arial"/>
          <w:color w:val="999999"/>
          <w:sz w:val="20"/>
          <w:szCs w:val="20"/>
        </w:rPr>
        <w:t xml:space="preserve">来源：网络  作者：明月清风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甲方：　　乙方：　　甲、乙双方于年月日签订了编号为NO：的《北京市外销商品房预售契约》/《北京市商品房买卖合同》(下称“该契约”)。现双方经友好协商，达成如下一致意见：　　1.甲方同意按本协议约定的时间及条件与乙方处理相关事宜，依该契约的约...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甲、乙双方于年月日签订了编号为NO：的《北京市外销商品房预售契约》/《北京市商品房买卖合同》(下称“该契约”)。现双方经友好协商，达成如下一致意见：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　　1.甲方同意按本协议约定的时间及条件与乙方处理相关事宜，依该契约的约定，甲方应向乙方返还双倍定金、已付房价款及相应利息共计人民币元，除尚未归还之银行贷款外，甲方需向乙方实际支付人民币元。银行贷款部分款项共计元由甲方年月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　　(1)年月日之前，甲方向乙方支付%计元直接返还款项。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(2)年月日之前，甲方向乙方支付%计元直接返还款项。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(3)年月日之前，甲方向乙方支付%计元直接返还款项。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(4)年月日之前，甲方向乙方支付%计元直接返还款项。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(5)年月日之前，甲方向乙方支付%计元直接返还款项。</w:t>
      </w:r>
    </w:p>
    <w:p>
      <w:pPr>
        <w:ind w:left="0" w:right="0" w:firstLine="560"/>
        <w:spacing w:before="450" w:after="450" w:line="312" w:lineRule="auto"/>
      </w:pPr>
      <w:r>
        <w:rPr>
          <w:rFonts w:ascii="宋体" w:hAnsi="宋体" w:eastAsia="宋体" w:cs="宋体"/>
          <w:color w:val="000"/>
          <w:sz w:val="28"/>
          <w:szCs w:val="28"/>
        </w:rPr>
        <w:t xml:space="preserve">　　(6)年月日之前，甲方向乙方支付款项计元，以及交付返还全部银行贷款后银行所提供的收据。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　　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　　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　　5.甲方向乙方支付全款计元之后，并且双方签订解除该契约的文件生效后，乙方应授权甲方至北京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　　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　　7.本协议自双方签字之后甲方向乙方所支付首批还款计元到达乙方账户开始生效，壹式陆份，甲乙双方各持叁份。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2026-09-21T12:18:12+08:00</dcterms:created>
  <dcterms:modified xsi:type="dcterms:W3CDTF">2026-09-21T12:18:12+08:00</dcterms:modified>
</cp:coreProperties>
</file>

<file path=docProps/custom.xml><?xml version="1.0" encoding="utf-8"?>
<Properties xmlns="http://schemas.openxmlformats.org/officeDocument/2006/custom-properties" xmlns:vt="http://schemas.openxmlformats.org/officeDocument/2006/docPropsVTypes"/>
</file>