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2025最新购房合同样本</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★以下是为大家整理的2024最新购房合同样本文章，供大家参考！[小编提示]更多合同范本请点击以下链接:租房合同|劳动合同|租赁合同|劳务合同|用工合同|购销合同|装修合同 1、本合同文本为示范文本，也可作为签约使用文本。签约之前，买受人应当...</w:t>
      </w:r>
    </w:p>
    <w:p>
      <w:pPr>
        <w:ind w:left="0" w:right="0" w:firstLine="560"/>
        <w:spacing w:before="450" w:after="450" w:line="312" w:lineRule="auto"/>
      </w:pPr>
      <w:r>
        <w:rPr>
          <w:rFonts w:ascii="宋体" w:hAnsi="宋体" w:eastAsia="宋体" w:cs="宋体"/>
          <w:color w:val="000"/>
          <w:sz w:val="28"/>
          <w:szCs w:val="28"/>
        </w:rPr>
        <w:t xml:space="preserve">★以下是为大家整理的2025最新购房合同样本文章，供大家参考！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 房 屋 平 面 图</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 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2026-09-17T00:22:52+08:00</dcterms:created>
  <dcterms:modified xsi:type="dcterms:W3CDTF">2026-09-17T00:22:52+08:00</dcterms:modified>
</cp:coreProperties>
</file>

<file path=docProps/custom.xml><?xml version="1.0" encoding="utf-8"?>
<Properties xmlns="http://schemas.openxmlformats.org/officeDocument/2006/custom-properties" xmlns:vt="http://schemas.openxmlformats.org/officeDocument/2006/docPropsVTypes"/>
</file>