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2025期房购房合同注意事项</w:t>
      </w:r>
      <w:bookmarkEnd w:id="1"/>
    </w:p>
    <w:p>
      <w:pPr>
        <w:jc w:val="center"/>
        <w:spacing w:before="0" w:after="450"/>
      </w:pPr>
      <w:r>
        <w:rPr>
          <w:rFonts w:ascii="Arial" w:hAnsi="Arial" w:eastAsia="Arial" w:cs="Arial"/>
          <w:color w:val="999999"/>
          <w:sz w:val="20"/>
          <w:szCs w:val="20"/>
        </w:rPr>
        <w:t xml:space="preserve">来源：网络  作者：花开彼岸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★以下是为大家整理的2024期房购房合同注意事项文章，供大家参考！[小编提示]更多合同范本请点击以下链接:租房合同|劳动合同|租赁合同|劳务合同|用工合同|购销合同|装修合同期房购房合同需要注意的事项 专家提醒市民，在购买期房后需与开发商或...</w:t>
      </w:r>
    </w:p>
    <w:p>
      <w:pPr>
        <w:ind w:left="0" w:right="0" w:firstLine="560"/>
        <w:spacing w:before="450" w:after="450" w:line="312" w:lineRule="auto"/>
      </w:pPr>
      <w:r>
        <w:rPr>
          <w:rFonts w:ascii="宋体" w:hAnsi="宋体" w:eastAsia="宋体" w:cs="宋体"/>
          <w:color w:val="000"/>
          <w:sz w:val="28"/>
          <w:szCs w:val="28"/>
        </w:rPr>
        <w:t xml:space="preserve">★以下是为大家整理的2025期房购房合同注意事项文章，供大家参考！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期房购房合同需要注意的事项 专家提醒市民，在购买期房后需与开发商或期房转让者签订期房购房合同，明确交房时间、付款方式、违约处理等。那么，期房购房合同注意事项有哪些呢？下面就针对这个问题做简要介绍。 期房购房合同注意事项一： 竣工日期及房屋的交付时间 对于期房来说，购房者最关心的事情莫过于何时入住，而开发商往往不能按时交房，少则延误一两个月，多则一两年，购房者巨额房款全部交付，而入住无望，赔偿艰难，实在苦不堪言。因此必须严格规定房产的交付日期及入住程序，并对延期交房的免责条件做出限定，所谓免责条款就是指房产公司在约定的期限不能交房而不被视为违约的情况，比如洪水、地震等自然灾害等不能预见的原因造成的无法避免的延期交房，是可以接受的免责条件。免责条件决不能笼统约定，只能明确限定一种或几种，以免开发商在日后以“设计变更”或“资金问题”作为不能按期交房的免责理由，以逃避责任。 期房购房合同注意事项二：详细约定付款的时间及方式 建议您采用分期付款的方式支付房款，这样不仅可以减轻经济压力，同时也是对开发商如期履行合同的约束。双方可约定按房产的工程进度逐笔付款，直至取得房屋所有产权证书后的若干个工作日内付清最后一笔款项。</w:t>
      </w:r>
    </w:p>
    <w:p>
      <w:pPr>
        <w:ind w:left="0" w:right="0" w:firstLine="560"/>
        <w:spacing w:before="450" w:after="450" w:line="312" w:lineRule="auto"/>
      </w:pPr>
      <w:r>
        <w:rPr>
          <w:rFonts w:ascii="宋体" w:hAnsi="宋体" w:eastAsia="宋体" w:cs="宋体"/>
          <w:color w:val="000"/>
          <w:sz w:val="28"/>
          <w:szCs w:val="28"/>
        </w:rPr>
        <w:t xml:space="preserve">期房购房合同注意事项三：违约责任</w:t>
      </w:r>
    </w:p>
    <w:p>
      <w:pPr>
        <w:ind w:left="0" w:right="0" w:firstLine="560"/>
        <w:spacing w:before="450" w:after="450" w:line="312" w:lineRule="auto"/>
      </w:pPr>
      <w:r>
        <w:rPr>
          <w:rFonts w:ascii="宋体" w:hAnsi="宋体" w:eastAsia="宋体" w:cs="宋体"/>
          <w:color w:val="000"/>
          <w:sz w:val="28"/>
          <w:szCs w:val="28"/>
        </w:rPr>
        <w:t xml:space="preserve">特别要提醒您的是对预期违约的约定，在现存的各种商品房购销合同文本中，即使是由主管部门推行的条款相当完善的格式合同当中，对于违约责任也只是做了一般约定，即约定如果开发商不能按期交房，应如何赔偿购房者的经济损失。根据一般的违约条款，购房者只能等合同约定时间到期后，方可要求赔偿或退款，而这个期间不但包括合同本身的期限，还要包括漫长的协商、谈判或是诉讼期限，非常不利于购房者的权利保护。而事先在合同中订立\"预期违约\"条款后，如果再发生工程的实际进度与约定进度严重不符情况，或到期根本无法交房的情况时，购房者可按合同规定提前终止合同，并要求开发商即时赔付经济损失或退还房款，协商不成，可直接采取起诉、仲裁等司法补救方法，这在时间、具体上都更加切实保护了购房者的权利。</w:t>
      </w:r>
    </w:p>
    <w:p>
      <w:pPr>
        <w:ind w:left="0" w:right="0" w:firstLine="560"/>
        <w:spacing w:before="450" w:after="450" w:line="312" w:lineRule="auto"/>
      </w:pPr>
      <w:r>
        <w:rPr>
          <w:rFonts w:ascii="宋体" w:hAnsi="宋体" w:eastAsia="宋体" w:cs="宋体"/>
          <w:color w:val="000"/>
          <w:sz w:val="28"/>
          <w:szCs w:val="28"/>
        </w:rPr>
        <w:t xml:space="preserve">当然，期房购房合同注意事项还有很多，如所购期房面积、期房配套设施等。专家指出，了解期房购房合同注意事项，可帮助市民更好的签订期房买卖合同。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2026-04-29T02:18:38+08:00</dcterms:created>
  <dcterms:modified xsi:type="dcterms:W3CDTF">2026-04-29T02:18:38+08:00</dcterms:modified>
</cp:coreProperties>
</file>

<file path=docProps/custom.xml><?xml version="1.0" encoding="utf-8"?>
<Properties xmlns="http://schemas.openxmlformats.org/officeDocument/2006/custom-properties" xmlns:vt="http://schemas.openxmlformats.org/officeDocument/2006/docPropsVTypes"/>
</file>