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2025精选二手房购房合同格式</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★以下是为大家整理的2024精选二手房购房合同格式文章，供大家参考！[小编提示]更多合同范本请点击以下链接:租房合同|劳动合同|租赁合同|劳务合同|用工合同|购销合同|装修合同甲方（出卖人）： 身份证件号码：　　乙方（买受人）： 身份证件号...</w:t>
      </w:r>
    </w:p>
    <w:p>
      <w:pPr>
        <w:ind w:left="0" w:right="0" w:firstLine="560"/>
        <w:spacing w:before="450" w:after="450" w:line="312" w:lineRule="auto"/>
      </w:pPr>
      <w:r>
        <w:rPr>
          <w:rFonts w:ascii="宋体" w:hAnsi="宋体" w:eastAsia="宋体" w:cs="宋体"/>
          <w:color w:val="000"/>
          <w:sz w:val="28"/>
          <w:szCs w:val="28"/>
        </w:rPr>
        <w:t xml:space="preserve">★以下是为大家整理的2025精选二手房购房合同格式文章，供大家参考！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2026-09-17T06:42:27+08:00</dcterms:created>
  <dcterms:modified xsi:type="dcterms:W3CDTF">2026-09-17T06:42:27+08:00</dcterms:modified>
</cp:coreProperties>
</file>

<file path=docProps/custom.xml><?xml version="1.0" encoding="utf-8"?>
<Properties xmlns="http://schemas.openxmlformats.org/officeDocument/2006/custom-properties" xmlns:vt="http://schemas.openxmlformats.org/officeDocument/2006/docPropsVTypes"/>
</file>