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二手房购房合同范本文章，供大家参考！[小编提示]更多合同范本请点击以下链接:租房合同|劳动合同|租赁合同|劳务合同|用工合同|购销合同|装修合同第一条条文：甲方自愿将其房屋出售给乙方，乙方也已充分了解该房屋具体...</w:t>
      </w:r>
    </w:p>
    <w:p>
      <w:pPr>
        <w:ind w:left="0" w:right="0" w:firstLine="560"/>
        <w:spacing w:before="450" w:after="450" w:line="312" w:lineRule="auto"/>
      </w:pPr>
      <w:r>
        <w:rPr>
          <w:rFonts w:ascii="宋体" w:hAnsi="宋体" w:eastAsia="宋体" w:cs="宋体"/>
          <w:color w:val="000"/>
          <w:sz w:val="28"/>
          <w:szCs w:val="28"/>
        </w:rPr>
        <w:t xml:space="preserve">★以下是为大家整理的2025年二手房购房合同范本文章，供大家参考！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　　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宋体" w:hAnsi="宋体" w:eastAsia="宋体" w:cs="宋体"/>
          <w:color w:val="000"/>
          <w:sz w:val="28"/>
          <w:szCs w:val="28"/>
        </w:rPr>
        <w:t xml:space="preserve">指南：实例：水、市政直供水，户外独立计量水表；电、8KW，户外磁卡电表；燃气、管道煤气；有线电视、南京有线电视网；通讯、电信固定电话一门，网通宽带10兆到户；其他、单元可是对讲门禁，与小区物管连接紧急求救系统等。</w:t>
      </w:r>
    </w:p>
    <w:p>
      <w:pPr>
        <w:ind w:left="0" w:right="0" w:firstLine="560"/>
        <w:spacing w:before="450" w:after="450" w:line="312" w:lineRule="auto"/>
      </w:pPr>
      <w:r>
        <w:rPr>
          <w:rFonts w:ascii="宋体" w:hAnsi="宋体" w:eastAsia="宋体" w:cs="宋体"/>
          <w:color w:val="000"/>
          <w:sz w:val="28"/>
          <w:szCs w:val="28"/>
        </w:rPr>
        <w:t xml:space="preserve">装修情况可以择其重点简要描述。</w:t>
      </w:r>
    </w:p>
    <w:p>
      <w:pPr>
        <w:ind w:left="0" w:right="0" w:firstLine="560"/>
        <w:spacing w:before="450" w:after="450" w:line="312" w:lineRule="auto"/>
      </w:pPr>
      <w:r>
        <w:rPr>
          <w:rFonts w:ascii="宋体" w:hAnsi="宋体" w:eastAsia="宋体" w:cs="宋体"/>
          <w:color w:val="000"/>
          <w:sz w:val="28"/>
          <w:szCs w:val="28"/>
        </w:rPr>
        <w:t xml:space="preserve">需要注意的是有些附属设施需办理过户更名手续，比如有线电视、电话等。</w:t>
      </w:r>
    </w:p>
    <w:p>
      <w:pPr>
        <w:ind w:left="0" w:right="0" w:firstLine="560"/>
        <w:spacing w:before="450" w:after="450" w:line="312" w:lineRule="auto"/>
      </w:pPr>
      <w:r>
        <w:rPr>
          <w:rFonts w:ascii="宋体" w:hAnsi="宋体" w:eastAsia="宋体" w:cs="宋体"/>
          <w:color w:val="000"/>
          <w:sz w:val="28"/>
          <w:szCs w:val="28"/>
        </w:rPr>
        <w:t xml:space="preserve">　　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　　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主要服务内容：</w:t>
      </w:r>
    </w:p>
    <w:p>
      <w:pPr>
        <w:ind w:left="0" w:right="0" w:firstLine="560"/>
        <w:spacing w:before="450" w:after="450" w:line="312" w:lineRule="auto"/>
      </w:pPr>
      <w:r>
        <w:rPr>
          <w:rFonts w:ascii="宋体" w:hAnsi="宋体" w:eastAsia="宋体" w:cs="宋体"/>
          <w:color w:val="000"/>
          <w:sz w:val="28"/>
          <w:szCs w:val="28"/>
        </w:rPr>
        <w:t xml:space="preserve">注解：本栏内容为房屋中介合同的延续，且登记机关今后可能据此推出系列管理措施和便民措施，以维护合同双方和中介机构的合法权益，故有关方面应予以足够重视。</w:t>
      </w:r>
    </w:p>
    <w:p>
      <w:pPr>
        <w:ind w:left="0" w:right="0" w:firstLine="560"/>
        <w:spacing w:before="450" w:after="450" w:line="312" w:lineRule="auto"/>
      </w:pPr>
      <w:r>
        <w:rPr>
          <w:rFonts w:ascii="宋体" w:hAnsi="宋体" w:eastAsia="宋体" w:cs="宋体"/>
          <w:color w:val="000"/>
          <w:sz w:val="28"/>
          <w:szCs w:val="28"/>
        </w:rPr>
        <w:t xml:space="preserve">指南：若双方买卖没有通过中介机构，而是自行直接成交，则本栏内容不予理睬，以斜杠划掉空白即可。</w:t>
      </w:r>
    </w:p>
    <w:p>
      <w:pPr>
        <w:ind w:left="0" w:right="0" w:firstLine="560"/>
        <w:spacing w:before="450" w:after="450" w:line="312" w:lineRule="auto"/>
      </w:pPr>
      <w:r>
        <w:rPr>
          <w:rFonts w:ascii="宋体" w:hAnsi="宋体" w:eastAsia="宋体" w:cs="宋体"/>
          <w:color w:val="000"/>
          <w:sz w:val="28"/>
          <w:szCs w:val="28"/>
        </w:rPr>
        <w:t xml:space="preserve">若双方买卖通过中介机构中介成交，则本栏内容由中介机构如实签填；建议双方当事人注意监督核实。</w:t>
      </w:r>
    </w:p>
    <w:p>
      <w:pPr>
        <w:ind w:left="0" w:right="0" w:firstLine="560"/>
        <w:spacing w:before="450" w:after="450" w:line="312" w:lineRule="auto"/>
      </w:pPr>
      <w:r>
        <w:rPr>
          <w:rFonts w:ascii="宋体" w:hAnsi="宋体" w:eastAsia="宋体" w:cs="宋体"/>
          <w:color w:val="000"/>
          <w:sz w:val="28"/>
          <w:szCs w:val="28"/>
        </w:rPr>
        <w:t xml:space="preserve">面积误差特别提示和补充约定</w:t>
      </w:r>
    </w:p>
    <w:p>
      <w:pPr>
        <w:ind w:left="0" w:right="0" w:firstLine="560"/>
        <w:spacing w:before="450" w:after="450" w:line="312" w:lineRule="auto"/>
      </w:pPr>
      <w:r>
        <w:rPr>
          <w:rFonts w:ascii="宋体" w:hAnsi="宋体" w:eastAsia="宋体" w:cs="宋体"/>
          <w:color w:val="000"/>
          <w:sz w:val="28"/>
          <w:szCs w:val="28"/>
        </w:rPr>
        <w:t xml:space="preserve">条文：因国家房产测量规范的调整等原因，甲方现持有的《房屋所有权证》记载的面积与交易后乙方领取的《房屋所有权证》记载的面积之间可能存在很大的差异。为了避免交易后因面积差异可能引起的纠纷，南京市房产管理局将于交易过户前为买卖双方免费复核面积（复核于二日内完成，交易大厅内设有测绘受理窗口）。</w:t>
      </w:r>
    </w:p>
    <w:p>
      <w:pPr>
        <w:ind w:left="0" w:right="0" w:firstLine="560"/>
        <w:spacing w:before="450" w:after="450" w:line="312" w:lineRule="auto"/>
      </w:pPr>
      <w:r>
        <w:rPr>
          <w:rFonts w:ascii="宋体" w:hAnsi="宋体" w:eastAsia="宋体" w:cs="宋体"/>
          <w:color w:val="000"/>
          <w:sz w:val="28"/>
          <w:szCs w:val="28"/>
        </w:rPr>
        <w:t xml:space="preserve">甲、乙双方对上述房屋面积误差已有充分了解和预见。双方经友好协商，达成一致，同意按下列第 种方法处理：</w:t>
      </w:r>
    </w:p>
    <w:p>
      <w:pPr>
        <w:ind w:left="0" w:right="0" w:firstLine="560"/>
        <w:spacing w:before="450" w:after="450" w:line="312" w:lineRule="auto"/>
      </w:pPr>
      <w:r>
        <w:rPr>
          <w:rFonts w:ascii="宋体" w:hAnsi="宋体" w:eastAsia="宋体" w:cs="宋体"/>
          <w:color w:val="000"/>
          <w:sz w:val="28"/>
          <w:szCs w:val="28"/>
        </w:rPr>
        <w:t xml:space="preserve">1、 双方买卖房屋按套计价。双方自愿按房产测绘部门的面积复核成果申请权属登记，《南京市房地产买卖契约》中约定的房价款不再调整。</w:t>
      </w:r>
    </w:p>
    <w:p>
      <w:pPr>
        <w:ind w:left="0" w:right="0" w:firstLine="560"/>
        <w:spacing w:before="450" w:after="450" w:line="312" w:lineRule="auto"/>
      </w:pPr>
      <w:r>
        <w:rPr>
          <w:rFonts w:ascii="宋体" w:hAnsi="宋体" w:eastAsia="宋体" w:cs="宋体"/>
          <w:color w:val="000"/>
          <w:sz w:val="28"/>
          <w:szCs w:val="28"/>
        </w:rPr>
        <w:t xml:space="preserve">2、 房产面积测绘部门复核成果记载的房屋建筑面积为 平方米。双方自愿按面积复核成果申请权属登记，并将《南京市房地产买卖契约》中约定的房价款调整为人民币 元，且以调整后的房价款作为提交房屋权属登记机关的申报价格。3、 甲方（卖方）： 乙方（买方）：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解：因多种原因，房屋特别是部分已购公房的产权证证载面积与按最新测量规范测量的面积不一致，有的差异还很大。为预防面积差异引发双方不必要的纠纷，本契约特设补充约定，分为房管局特别提示和补充约定两部分，双方应有足够重视。</w:t>
      </w:r>
    </w:p>
    <w:p>
      <w:pPr>
        <w:ind w:left="0" w:right="0" w:firstLine="560"/>
        <w:spacing w:before="450" w:after="450" w:line="312" w:lineRule="auto"/>
      </w:pPr>
      <w:r>
        <w:rPr>
          <w:rFonts w:ascii="宋体" w:hAnsi="宋体" w:eastAsia="宋体" w:cs="宋体"/>
          <w:color w:val="000"/>
          <w:sz w:val="28"/>
          <w:szCs w:val="28"/>
        </w:rPr>
        <w:t xml:space="preserve">指南：依照特别提示的办法，双方完全可以在办理交易过户手续前预见面积差异的实情。双方了解面积差异的实情后，应重点商定处理办法。</w:t>
      </w:r>
    </w:p>
    <w:p>
      <w:pPr>
        <w:ind w:left="0" w:right="0" w:firstLine="560"/>
        <w:spacing w:before="450" w:after="450" w:line="312" w:lineRule="auto"/>
      </w:pPr>
      <w:r>
        <w:rPr>
          <w:rFonts w:ascii="宋体" w:hAnsi="宋体" w:eastAsia="宋体" w:cs="宋体"/>
          <w:color w:val="000"/>
          <w:sz w:val="28"/>
          <w:szCs w:val="28"/>
        </w:rPr>
        <w:t xml:space="preserve">选项1适用于双方按套趸卖的情形；选项2适用于双方以房屋面积作为确定总房款重要参考因素的情形；选项3可以根据双方约定自由填写。</w:t>
      </w:r>
    </w:p>
    <w:p>
      <w:pPr>
        <w:ind w:left="0" w:right="0" w:firstLine="560"/>
        <w:spacing w:before="450" w:after="450" w:line="312" w:lineRule="auto"/>
      </w:pPr>
      <w:r>
        <w:rPr>
          <w:rFonts w:ascii="宋体" w:hAnsi="宋体" w:eastAsia="宋体" w:cs="宋体"/>
          <w:color w:val="000"/>
          <w:sz w:val="28"/>
          <w:szCs w:val="28"/>
        </w:rPr>
        <w:t xml:space="preserve">值得注意的是本补充约定需单独签署，且其签订日期与契约签订日期往往不同。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2026-09-16T23:25:57+08:00</dcterms:created>
  <dcterms:modified xsi:type="dcterms:W3CDTF">2026-09-16T23:25:57+08:00</dcterms:modified>
</cp:coreProperties>
</file>

<file path=docProps/custom.xml><?xml version="1.0" encoding="utf-8"?>
<Properties xmlns="http://schemas.openxmlformats.org/officeDocument/2006/custom-properties" xmlns:vt="http://schemas.openxmlformats.org/officeDocument/2006/docPropsVTypes"/>
</file>