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最新油墨采购合同(3篇)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油墨采购合同一甲方：_________________委托代理人：_________________联系地址：_________________联系电话：_________________开户行：_________________账号：__...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一、产品名称、单位数量、价格。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二、质量要求和产品包装</w:t>
      </w:r>
    </w:p>
    <w:p>
      <w:pPr>
        <w:ind w:left="0" w:right="0" w:firstLine="560"/>
        <w:spacing w:before="450" w:after="450" w:line="312" w:lineRule="auto"/>
      </w:pPr>
      <w:r>
        <w:rPr>
          <w:rFonts w:ascii="宋体" w:hAnsi="宋体" w:eastAsia="宋体" w:cs="宋体"/>
          <w:color w:val="000"/>
          <w:sz w:val="28"/>
          <w:szCs w:val="28"/>
        </w:rPr>
        <w:t xml:space="preserve">（一）质量要求(以甲方中心化验室化验数据为准)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（二）产品包装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（一）货物包装为制造商原包装。</w:t>
      </w:r>
    </w:p>
    <w:p>
      <w:pPr>
        <w:ind w:left="0" w:right="0" w:firstLine="560"/>
        <w:spacing w:before="450" w:after="450" w:line="312" w:lineRule="auto"/>
      </w:pPr>
      <w:r>
        <w:rPr>
          <w:rFonts w:ascii="宋体" w:hAnsi="宋体" w:eastAsia="宋体" w:cs="宋体"/>
          <w:color w:val="000"/>
          <w:sz w:val="28"/>
          <w:szCs w:val="28"/>
        </w:rPr>
        <w:t xml:space="preserve">（二）货物的运输和运输过程中的保险由 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（三）煤炭检验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约定的质量要求，甲方通知乙方进煤________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(2)_____运输到后甲方负责到_______取样化验，确定是否接收，运输中每_____吨化验一次，连续二次不合格，中止执行合同，责任乙方自负。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（四）交货后的风险责任由甲方承担。</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（2）无国家标准而有行业标准，按行业标准执行。?第二条：付款?1、付款方式：本合同签订后日内，甲方支付乙方合同总价款的%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作为预付款，即人民币元，乙方开始备货，余款在?付清。</w:t>
      </w:r>
    </w:p>
    <w:p>
      <w:pPr>
        <w:ind w:left="0" w:right="0" w:firstLine="560"/>
        <w:spacing w:before="450" w:after="450" w:line="312" w:lineRule="auto"/>
      </w:pPr>
      <w:r>
        <w:rPr>
          <w:rFonts w:ascii="宋体" w:hAnsi="宋体" w:eastAsia="宋体" w:cs="宋体"/>
          <w:color w:val="000"/>
          <w:sz w:val="28"/>
          <w:szCs w:val="28"/>
        </w:rPr>
        <w:t xml:space="preserve">2、甲方要求乙方开具?（1、增值税专用发票；2增值税普通发票）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1、货物的交（提）货日期期：?2、交货方法按下列第（?）项执行?（1）乙方送货；?（2）甲方自提自运；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购货方（甲方签章）：____________?供货方（乙方盖章）：____________?地址：____________________?地址：______________________?电话：____________________?电话：______________________?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2026-06-18T14:59:40+08:00</dcterms:created>
  <dcterms:modified xsi:type="dcterms:W3CDTF">2026-06-18T14:59:40+08:00</dcterms:modified>
</cp:coreProperties>
</file>

<file path=docProps/custom.xml><?xml version="1.0" encoding="utf-8"?>
<Properties xmlns="http://schemas.openxmlformats.org/officeDocument/2006/custom-properties" xmlns:vt="http://schemas.openxmlformats.org/officeDocument/2006/docPropsVTypes"/>
</file>