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最新铝型材料采购合同 铝单板采购合同(三篇)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铝型材料采购合同 铝单板采购合同一购方：签订地点：一、合同总价：橡塑保温材料： (元)。二、产品名称、型号、数量及金额：单位：元(人民币)三、供货时间：购方出具书面供应清单，供方在接到供货清单 天内供货。四、质量要求技术标准、供方对质量负责...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铝单板采购合同一</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经办人 经办人：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依据《民法典》有关规定，经供需双方协商一致同意，由供方提供铝型材，为明确供需双方的权利和义务，特定立本合同，以之共同遵守。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 产品名称、型材价格：</w:t>
      </w:r>
    </w:p>
    <w:p>
      <w:pPr>
        <w:ind w:left="0" w:right="0" w:firstLine="560"/>
        <w:spacing w:before="450" w:after="450" w:line="312" w:lineRule="auto"/>
      </w:pPr>
      <w:r>
        <w:rPr>
          <w:rFonts w:ascii="宋体" w:hAnsi="宋体" w:eastAsia="宋体" w:cs="宋体"/>
          <w:color w:val="000"/>
          <w:sz w:val="28"/>
          <w:szCs w:val="28"/>
        </w:rPr>
        <w:t xml:space="preserve">二、 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 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 供方每批货随运输车提供该批型材质保书(此质保书由肇庆xx公司提供)。</w:t>
      </w:r>
    </w:p>
    <w:p>
      <w:pPr>
        <w:ind w:left="0" w:right="0" w:firstLine="560"/>
        <w:spacing w:before="450" w:after="450" w:line="312" w:lineRule="auto"/>
      </w:pPr>
      <w:r>
        <w:rPr>
          <w:rFonts w:ascii="宋体" w:hAnsi="宋体" w:eastAsia="宋体" w:cs="宋体"/>
          <w:color w:val="000"/>
          <w:sz w:val="28"/>
          <w:szCs w:val="28"/>
        </w:rPr>
        <w:t xml:space="preserve">3、 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 供方对产品的质量保证期限按中的有关规定执行，在此质量期限内，需方提出的异议有效(其中异议按国家标准来衡量)。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 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 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 付款货方式：</w:t>
      </w:r>
    </w:p>
    <w:p>
      <w:pPr>
        <w:ind w:left="0" w:right="0" w:firstLine="560"/>
        <w:spacing w:before="450" w:after="450" w:line="312" w:lineRule="auto"/>
      </w:pPr>
      <w:r>
        <w:rPr>
          <w:rFonts w:ascii="宋体" w:hAnsi="宋体" w:eastAsia="宋体" w:cs="宋体"/>
          <w:color w:val="000"/>
          <w:sz w:val="28"/>
          <w:szCs w:val="28"/>
        </w:rPr>
        <w:t xml:space="preserve">1、 铝锭价加工费。</w:t>
      </w:r>
    </w:p>
    <w:p>
      <w:pPr>
        <w:ind w:left="0" w:right="0" w:firstLine="560"/>
        <w:spacing w:before="450" w:after="450" w:line="312" w:lineRule="auto"/>
      </w:pPr>
      <w:r>
        <w:rPr>
          <w:rFonts w:ascii="宋体" w:hAnsi="宋体" w:eastAsia="宋体" w:cs="宋体"/>
          <w:color w:val="000"/>
          <w:sz w:val="28"/>
          <w:szCs w:val="28"/>
        </w:rPr>
        <w:t xml:space="preserve">2、 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 未尽事宜：按《民法典》执行，本合同一式两份，供需双方各执一份。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 本合同只针对 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 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铝型材料采购合同范本精选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2026-06-10T09:58:58+08:00</dcterms:created>
  <dcterms:modified xsi:type="dcterms:W3CDTF">2026-06-10T09:58:58+08:00</dcterms:modified>
</cp:coreProperties>
</file>

<file path=docProps/custom.xml><?xml version="1.0" encoding="utf-8"?>
<Properties xmlns="http://schemas.openxmlformats.org/officeDocument/2006/custom-properties" xmlns:vt="http://schemas.openxmlformats.org/officeDocument/2006/docPropsVTypes"/>
</file>