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家电采购合同电子版本(十六篇)</w:t>
      </w:r>
      <w:bookmarkEnd w:id="1"/>
    </w:p>
    <w:p>
      <w:pPr>
        <w:jc w:val="center"/>
        <w:spacing w:before="0" w:after="450"/>
      </w:pPr>
      <w:r>
        <w:rPr>
          <w:rFonts w:ascii="Arial" w:hAnsi="Arial" w:eastAsia="Arial" w:cs="Arial"/>
          <w:color w:val="999999"/>
          <w:sz w:val="20"/>
          <w:szCs w:val="20"/>
        </w:rPr>
        <w:t xml:space="preserve">来源：网络  作者：诗酒琴音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家电采购合同电子版本一乙方：合同签订地点： 合同签订日期： 年 月日产品购销合同购货方： （以下简称甲方） 供货方： （以下简称乙方）甲乙双方在平等自愿、诚实信用的基础上，经双方充分协商，依据中国现行法律、法规及商业惯例，就甲方购买乙方货物...</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经甲乙双方友好协商，就乙方向甲方购买“海信科龙”电器产品事宜达成如下协议：</w:t>
      </w:r>
    </w:p>
    <w:p>
      <w:pPr>
        <w:ind w:left="0" w:right="0" w:firstLine="560"/>
        <w:spacing w:before="450" w:after="450" w:line="312" w:lineRule="auto"/>
      </w:pPr>
      <w:r>
        <w:rPr>
          <w:rFonts w:ascii="宋体" w:hAnsi="宋体" w:eastAsia="宋体" w:cs="宋体"/>
          <w:color w:val="000"/>
          <w:sz w:val="28"/>
          <w:szCs w:val="28"/>
        </w:rPr>
        <w:t xml:space="preserve">本协议有效期为签订之日起至年 月 日止。</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合计(人民币大写)：壹佰贰拾肆万玖仟玖佰玖拾贰元整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2、甲方负责更换已经烧毁的电器，不再收取任何费用。</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款到发货，收款指定账户：姓名：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除法律另有规定外，双方不得将协议内容及通过签订或履行本协议获得的对方商业信息泄露给任何第三方单位及个人。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期：年 月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五、验收标准、方法：包装完好，开箱100%合格。供方必须按照需方要求进行安装。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3米，如安装位置需要延长管道，需方需要另外支付加管费，挂机1p的元/米，1.5p的.元/米，以最后测量为准。打孔费元/个。)</w:t>
      </w:r>
    </w:p>
    <w:p>
      <w:pPr>
        <w:ind w:left="0" w:right="0" w:firstLine="560"/>
        <w:spacing w:before="450" w:after="450" w:line="312" w:lineRule="auto"/>
      </w:pPr>
      <w:r>
        <w:rPr>
          <w:rFonts w:ascii="宋体" w:hAnsi="宋体" w:eastAsia="宋体" w:cs="宋体"/>
          <w:color w:val="000"/>
          <w:sz w:val="28"/>
          <w:szCs w:val="28"/>
        </w:rPr>
        <w:t xml:space="preserve">七、此工程安装位置必须与合同签订位置相符，如分散安装，此工程作废。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八、违约责任：合同自签定日生效，违约方每一天按总货款的0.5%承担违约金;需方货款未付清前，实物所有权归供方所有。需方按国家有关法律规定，承担赔偿经济损失的责任。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家电采购合同电子版本五</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 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 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 甲方负责对乙方相关人员进行设备使用操作培训。 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 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 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 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 甲方销售之产品实行10年保修，质保期后相关维修费用由乙方承担。 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 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 乙方：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家电采购合同电子版本六</w:t>
      </w:r>
    </w:p>
    <w:p>
      <w:pPr>
        <w:ind w:left="0" w:right="0" w:firstLine="560"/>
        <w:spacing w:before="450" w:after="450" w:line="312" w:lineRule="auto"/>
      </w:pPr>
      <w:r>
        <w:rPr>
          <w:rFonts w:ascii="宋体" w:hAnsi="宋体" w:eastAsia="宋体" w:cs="宋体"/>
          <w:color w:val="000"/>
          <w:sz w:val="28"/>
          <w:szCs w:val="28"/>
        </w:rPr>
        <w:t xml:space="preserve">甲方（采购人）： 合同编号：20_000004527</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根据《中华人民共和国政府采购法》、《中华人民共和国合同法》采购项目（项目编号：20_000004527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家电采购合同电子版本七</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家电采购合同电子版本八</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 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由乙方负责四、付款方式：（详细方式）银行转账 考虑预留质保金事宜五、合理损耗计算方法： 无履行合同期限、地点和方式条款 验收方式条款 质量标准条款 售后服务承诺条款 六、违约责任：（具体内容及违约赔偿标准需约定）如乙方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的产品质量不合格，甲方在30天内可退货</w:t>
      </w:r>
    </w:p>
    <w:p>
      <w:pPr>
        <w:ind w:left="0" w:right="0" w:firstLine="560"/>
        <w:spacing w:before="450" w:after="450" w:line="312" w:lineRule="auto"/>
      </w:pPr>
      <w:r>
        <w:rPr>
          <w:rFonts w:ascii="宋体" w:hAnsi="宋体" w:eastAsia="宋体" w:cs="宋体"/>
          <w:color w:val="000"/>
          <w:sz w:val="28"/>
          <w:szCs w:val="28"/>
        </w:rPr>
        <w:t xml:space="preserve">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家电采购合同电子版本篇十一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乙方负责在供货协议生效之日起至______年______月______日期间家电的供应。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家电采购合同电子版本篇十二</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经甲乙双方协商，就乙方向甲方购电器产品事宜达成如下协议：_________________合同期限：_________________20__年7月15日-20__年12月31日</w:t>
      </w:r>
    </w:p>
    <w:p>
      <w:pPr>
        <w:ind w:left="0" w:right="0" w:firstLine="560"/>
        <w:spacing w:before="450" w:after="450" w:line="312" w:lineRule="auto"/>
      </w:pPr>
      <w:r>
        <w:rPr>
          <w:rFonts w:ascii="宋体" w:hAnsi="宋体" w:eastAsia="宋体" w:cs="宋体"/>
          <w:color w:val="000"/>
          <w:sz w:val="28"/>
          <w:szCs w:val="28"/>
        </w:rPr>
        <w:t xml:space="preserve">一、购买产品清单：_________________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合计(人民币大写)：_________________贰佰壹拾陆万贰仟元整</w:t>
      </w:r>
    </w:p>
    <w:p>
      <w:pPr>
        <w:ind w:left="0" w:right="0" w:firstLine="560"/>
        <w:spacing w:before="450" w:after="450" w:line="312" w:lineRule="auto"/>
      </w:pPr>
      <w:r>
        <w:rPr>
          <w:rFonts w:ascii="宋体" w:hAnsi="宋体" w:eastAsia="宋体" w:cs="宋体"/>
          <w:color w:val="000"/>
          <w:sz w:val="28"/>
          <w:szCs w:val="28"/>
        </w:rPr>
        <w:t xml:space="preserve">二、甲方的权利和责任：_________________</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三、乙方的权利和责任：_________________</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四、运输和安装：_________________</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如乙方为非成都区域内客户，则甲方技术服务人员的相关差旅费由乙方承担。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五、付款方式：_________________</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六、售后服务：_________________</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甲方产品安装调试后出现非人为因数造成的问题，甲方负责无条件维修，乙方必须按合同规定条款支付货款，如拖延不付，甲方有权向乙方索赔，乙方必须赔付合同金额10%的违约金给甲方。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八、其它事项：_________________</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签订日期：_________________法定代表人(签字)：_________________开户银行：_________________银行账号：_________________签订日期：_________________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电器购销合同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一、最终确认价格：</w:t>
      </w:r>
    </w:p>
    <w:p>
      <w:pPr>
        <w:ind w:left="0" w:right="0" w:firstLine="560"/>
        <w:spacing w:before="450" w:after="450" w:line="312" w:lineRule="auto"/>
      </w:pPr>
      <w:r>
        <w:rPr>
          <w:rFonts w:ascii="宋体" w:hAnsi="宋体" w:eastAsia="宋体" w:cs="宋体"/>
          <w:color w:val="000"/>
          <w:sz w:val="28"/>
          <w:szCs w:val="28"/>
        </w:rPr>
        <w:t xml:space="preserve">二、交（提）货地点、方式：厂家负责送货</w:t>
      </w:r>
    </w:p>
    <w:p>
      <w:pPr>
        <w:ind w:left="0" w:right="0" w:firstLine="560"/>
        <w:spacing w:before="450" w:after="450" w:line="312" w:lineRule="auto"/>
      </w:pPr>
      <w:r>
        <w:rPr>
          <w:rFonts w:ascii="宋体" w:hAnsi="宋体" w:eastAsia="宋体" w:cs="宋体"/>
          <w:color w:val="000"/>
          <w:sz w:val="28"/>
          <w:szCs w:val="28"/>
        </w:rPr>
        <w:t xml:space="preserve">三、验收标准：按国家标准验收。</w:t>
      </w:r>
    </w:p>
    <w:p>
      <w:pPr>
        <w:ind w:left="0" w:right="0" w:firstLine="560"/>
        <w:spacing w:before="450" w:after="450" w:line="312" w:lineRule="auto"/>
      </w:pPr>
      <w:r>
        <w:rPr>
          <w:rFonts w:ascii="宋体" w:hAnsi="宋体" w:eastAsia="宋体" w:cs="宋体"/>
          <w:color w:val="000"/>
          <w:sz w:val="28"/>
          <w:szCs w:val="28"/>
        </w:rPr>
        <w:t xml:space="preserve">四、 违约责任：（按经济合同法和有关规定，当事人也可约定）</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五、本合同在履行过程中发生争议，由当事人双方协商解决。协商不成，当事人双方同意由仲裁委员会仲裁（当事人双方未在合同中约定仲裁机构，事后又未成书面仲裁协议的.，可向人民法院起诉）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六、产品包装规格及费用________________________________________ 第三条 验收方法________________________________________________ 第四条 货款及费用等付款及结算办法________________________________ 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 2.交货地点：________________________________________________ 3.交货日期：________________________________________________ 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家电采购合同电子版本篇十五</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w:t>
      </w:r>
    </w:p>
    <w:p>
      <w:pPr>
        <w:ind w:left="0" w:right="0" w:firstLine="560"/>
        <w:spacing w:before="450" w:after="450" w:line="312" w:lineRule="auto"/>
      </w:pPr>
      <w:r>
        <w:rPr>
          <w:rFonts w:ascii="宋体" w:hAnsi="宋体" w:eastAsia="宋体" w:cs="宋体"/>
          <w:color w:val="000"/>
          <w:sz w:val="28"/>
          <w:szCs w:val="28"/>
        </w:rPr>
        <w:t xml:space="preserve">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w:t>
      </w:r>
    </w:p>
    <w:p>
      <w:pPr>
        <w:ind w:left="0" w:right="0" w:firstLine="560"/>
        <w:spacing w:before="450" w:after="450" w:line="312" w:lineRule="auto"/>
      </w:pPr>
      <w:r>
        <w:rPr>
          <w:rFonts w:ascii="宋体" w:hAnsi="宋体" w:eastAsia="宋体" w:cs="宋体"/>
          <w:color w:val="000"/>
          <w:sz w:val="28"/>
          <w:szCs w:val="28"/>
        </w:rPr>
        <w:t xml:space="preserve">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家电采购合同电子版本篇十六</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 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 法定代表人：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供货单位(乙方)： 法定代表人：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2026-09-17T04:43:32+08:00</dcterms:created>
  <dcterms:modified xsi:type="dcterms:W3CDTF">2026-09-17T04:43:32+08:00</dcterms:modified>
</cp:coreProperties>
</file>

<file path=docProps/custom.xml><?xml version="1.0" encoding="utf-8"?>
<Properties xmlns="http://schemas.openxmlformats.org/officeDocument/2006/custom-properties" xmlns:vt="http://schemas.openxmlformats.org/officeDocument/2006/docPropsVTypes"/>
</file>