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单位采购合同协议书(二十四篇)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单位采购合同协议书一买、卖双方根据《中华人民共和国民法典》及有关法规的规定，签订本合同并信守下列条款，共同严格执行。一、买方订货货物清单(见下表)，合同履行地：桂林序号货物名称规格/型号详细参数单位数量单价(元)合计金额(元)备注合计金额￥...</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单位采购合同协议书一</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单位采购合同协议书三</w:t>
      </w:r>
    </w:p>
    <w:p>
      <w:pPr>
        <w:ind w:left="0" w:right="0" w:firstLine="560"/>
        <w:spacing w:before="450" w:after="450" w:line="312" w:lineRule="auto"/>
      </w:pPr>
      <w:r>
        <w:rPr>
          <w:rFonts w:ascii="宋体" w:hAnsi="宋体" w:eastAsia="宋体" w:cs="宋体"/>
          <w:color w:val="000"/>
          <w:sz w:val="28"/>
          <w:szCs w:val="28"/>
        </w:rPr>
        <w:t xml:space="preserve">1、甲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2、甲方是________云终端系统有限公司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交货时间、地点、方式：甲方应于________年________月________日前，在乙方指定的地点将货物交付给乙方指定收货人。甲方未按本合同规定时间交货，每延期一天，应按延期交货部份货款总值 的标准向乙方支付违约金。 交货地址________________。 收货联系人：________________。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1.验收标准：见合同附件。</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 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投标函、投标报价表和售后服务承诺等全部投标文件;</w:t>
      </w:r>
    </w:p>
    <w:p>
      <w:pPr>
        <w:ind w:left="0" w:right="0" w:firstLine="560"/>
        <w:spacing w:before="450" w:after="450" w:line="312" w:lineRule="auto"/>
      </w:pPr>
      <w:r>
        <w:rPr>
          <w:rFonts w:ascii="宋体" w:hAnsi="宋体" w:eastAsia="宋体" w:cs="宋体"/>
          <w:color w:val="000"/>
          <w:sz w:val="28"/>
          <w:szCs w:val="28"/>
        </w:rPr>
        <w:t xml:space="preserve">⑵ 采购项目需求和说明;</w:t>
      </w:r>
    </w:p>
    <w:p>
      <w:pPr>
        <w:ind w:left="0" w:right="0" w:firstLine="560"/>
        <w:spacing w:before="450" w:after="450" w:line="312" w:lineRule="auto"/>
      </w:pPr>
      <w:r>
        <w:rPr>
          <w:rFonts w:ascii="宋体" w:hAnsi="宋体" w:eastAsia="宋体" w:cs="宋体"/>
          <w:color w:val="000"/>
          <w:sz w:val="28"/>
          <w:szCs w:val="28"/>
        </w:rPr>
        <w:t xml:space="preserve">⑶ 合同基本条款(见附件);</w:t>
      </w:r>
    </w:p>
    <w:p>
      <w:pPr>
        <w:ind w:left="0" w:right="0" w:firstLine="560"/>
        <w:spacing w:before="450" w:after="450" w:line="312" w:lineRule="auto"/>
      </w:pPr>
      <w:r>
        <w:rPr>
          <w:rFonts w:ascii="宋体" w:hAnsi="宋体" w:eastAsia="宋体" w:cs="宋体"/>
          <w:color w:val="000"/>
          <w:sz w:val="28"/>
          <w:szCs w:val="28"/>
        </w:rPr>
        <w:t xml:space="preserve">⑷ 中标通知书;</w:t>
      </w:r>
    </w:p>
    <w:p>
      <w:pPr>
        <w:ind w:left="0" w:right="0" w:firstLine="560"/>
        <w:spacing w:before="450" w:after="450" w:line="312" w:lineRule="auto"/>
      </w:pPr>
      <w:r>
        <w:rPr>
          <w:rFonts w:ascii="宋体" w:hAnsi="宋体" w:eastAsia="宋体" w:cs="宋体"/>
          <w:color w:val="000"/>
          <w:sz w:val="28"/>
          <w:szCs w:val="28"/>
        </w:rPr>
        <w:t xml:space="preserve">⑸ 经防城港市财政局确认后的价格变更。</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3.货物内容</w:t>
      </w:r>
    </w:p>
    <w:p>
      <w:pPr>
        <w:ind w:left="0" w:right="0" w:firstLine="560"/>
        <w:spacing w:before="450" w:after="450" w:line="312" w:lineRule="auto"/>
      </w:pPr>
      <w:r>
        <w:rPr>
          <w:rFonts w:ascii="宋体" w:hAnsi="宋体" w:eastAsia="宋体" w:cs="宋体"/>
          <w:color w:val="000"/>
          <w:sz w:val="28"/>
          <w:szCs w:val="28"/>
        </w:rPr>
        <w:t xml:space="preserve">采购产品名称品牌、型号规格和主要配置市场价交货地点中标价格优惠率应执行供货价实际采购单价数量小计金额合同总金额(大写)：人民币 (￥ 元)交货期：自签订合同之日起 5 天内</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产品的服务标准，不低于第九期防城港市直行政事业单位办公自动化、网络、电器设备及办公消耗品协议供货定点采购(编号：ylfcg20_4013-f)招标文件要求及协议供货承诺书要求。</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按第九期防城港市直行政事业单位办公自动化、网络、电器设备及办公消耗品协议供货定点采购合同基本条款8.1款方式执行。</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本合同货物的交货时间为 年 月 日前交清。</w:t>
      </w:r>
    </w:p>
    <w:p>
      <w:pPr>
        <w:ind w:left="0" w:right="0" w:firstLine="560"/>
        <w:spacing w:before="450" w:after="450" w:line="312" w:lineRule="auto"/>
      </w:pPr>
      <w:r>
        <w:rPr>
          <w:rFonts w:ascii="宋体" w:hAnsi="宋体" w:eastAsia="宋体" w:cs="宋体"/>
          <w:color w:val="000"/>
          <w:sz w:val="28"/>
          <w:szCs w:val="28"/>
        </w:rPr>
        <w:t xml:space="preserve">7.验收办法</w:t>
      </w:r>
    </w:p>
    <w:p>
      <w:pPr>
        <w:ind w:left="0" w:right="0" w:firstLine="560"/>
        <w:spacing w:before="450" w:after="450" w:line="312" w:lineRule="auto"/>
      </w:pPr>
      <w:r>
        <w:rPr>
          <w:rFonts w:ascii="宋体" w:hAnsi="宋体" w:eastAsia="宋体" w:cs="宋体"/>
          <w:color w:val="000"/>
          <w:sz w:val="28"/>
          <w:szCs w:val="28"/>
        </w:rPr>
        <w:t xml:space="preserve">本合同验收办法在合同的基本条款中有明确规定。</w:t>
      </w:r>
    </w:p>
    <w:p>
      <w:pPr>
        <w:ind w:left="0" w:right="0" w:firstLine="560"/>
        <w:spacing w:before="450" w:after="450" w:line="312" w:lineRule="auto"/>
      </w:pPr>
      <w:r>
        <w:rPr>
          <w:rFonts w:ascii="宋体" w:hAnsi="宋体" w:eastAsia="宋体" w:cs="宋体"/>
          <w:color w:val="000"/>
          <w:sz w:val="28"/>
          <w:szCs w:val="28"/>
        </w:rPr>
        <w:t xml:space="preserve">8.交货地点及数量</w:t>
      </w:r>
    </w:p>
    <w:p>
      <w:pPr>
        <w:ind w:left="0" w:right="0" w:firstLine="560"/>
        <w:spacing w:before="450" w:after="450" w:line="312" w:lineRule="auto"/>
      </w:pPr>
      <w:r>
        <w:rPr>
          <w:rFonts w:ascii="宋体" w:hAnsi="宋体" w:eastAsia="宋体" w:cs="宋体"/>
          <w:color w:val="000"/>
          <w:sz w:val="28"/>
          <w:szCs w:val="28"/>
        </w:rPr>
        <w:t xml:space="preserve">9.投诉防城港市政府采购管理部门投诉电话：</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w:t>
      </w:r>
    </w:p>
    <w:p>
      <w:pPr>
        <w:ind w:left="0" w:right="0" w:firstLine="560"/>
        <w:spacing w:before="450" w:after="450" w:line="312" w:lineRule="auto"/>
      </w:pPr>
      <w:r>
        <w:rPr>
          <w:rFonts w:ascii="宋体" w:hAnsi="宋体" w:eastAsia="宋体" w:cs="宋体"/>
          <w:color w:val="000"/>
          <w:sz w:val="28"/>
          <w:szCs w:val="28"/>
        </w:rPr>
        <w:t xml:space="preserve">乙方名称及公章：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单位采购合同协议书六</w:t>
      </w:r>
    </w:p>
    <w:p>
      <w:pPr>
        <w:ind w:left="0" w:right="0" w:firstLine="560"/>
        <w:spacing w:before="450" w:after="450" w:line="312" w:lineRule="auto"/>
      </w:pPr>
      <w:r>
        <w:rPr>
          <w:rFonts w:ascii="宋体" w:hAnsi="宋体" w:eastAsia="宋体" w:cs="宋体"/>
          <w:color w:val="000"/>
          <w:sz w:val="28"/>
          <w:szCs w:val="28"/>
        </w:rPr>
        <w:t xml:space="preserve">产品货物采购合同书</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（2）卖方负责运送货物到甲方指定地点前的所有费用（包括但不限于运输、_____、装卸等费用）。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单位采购合同协议书八</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法定代表人/负责人：夏元龙</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 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 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行贿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单位采购合同协议书篇十一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甲方(买受方)：__________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本合同货物总价款(含税)：￥_______________。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□本合同签订后_____个工作日内全部交货完毕。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□分批次交货，具体交货时间安排如下：______________，乙方应在甲方每次收货时提供货物验收确认单交由甲方签章确认，该确认单作为乙方履行本合同项下交货义务的唯一凭证。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(1)预付货款：本合同签订之日起_____个工作日内预付全部货款。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(2)货到付款：甲方收到全部货物并验收合格后__________个工作日内支付全部货款。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(3)分期付款：____________________本合同签订之日起______个工作日内，甲方向乙方支付货物总价款_____%，○即￥____________元(人民币大写：_____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2甲方收到全部货物并验收合格后_____个工作日内，甲方向乙方支付货物总价○款的_____%，即￥____________元(人民币大写：_____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3全部货物质保期满且经无任何争议后_____个工作日内，甲方向乙方支付合同○价款的_____%，￥____________元(人民币大写：_____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1.甲方应在每次收到货物后_____个工作日内，按照乙方提供的该批次货物清单对货物品牌、规格、型号、序列号、数量、单价、外包装等进行验收。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若甲方对货物质量、数量等有异议，甲方有权在收到货物后的_____个工作日内书面通知乙方，乙方应在收到甲方货物异议通知后5个工作日内完成更换货物、补齐短缺货物或其他补救措施。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本合同项下货物的质保期为________月，自甲方验收合格之日起计算。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 日内或甲方发出质保维修通知之日起 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本合同一式叁份，甲方持有_____份，乙方持有_____份，具有同等法律效力。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 法定代表人或授权代表：_____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甲方向乙方采购约定货物，双方在平等自愿的基础上，根据《中华人民共和国合同法》等相关法律法规，就约定采购事宜，达成如下协议：</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1、甲方在本协议签订后三个工作日内向乙方支付本协议货款总金额的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2、甲方收到货物并验收合格后三个工作日内支付本协议货款总金额的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3、甲方收到货物并验收合格后 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2026-04-22T03:45:13+08:00</dcterms:created>
  <dcterms:modified xsi:type="dcterms:W3CDTF">2026-04-22T03:45:13+08:00</dcterms:modified>
</cp:coreProperties>
</file>

<file path=docProps/custom.xml><?xml version="1.0" encoding="utf-8"?>
<Properties xmlns="http://schemas.openxmlformats.org/officeDocument/2006/custom-properties" xmlns:vt="http://schemas.openxmlformats.org/officeDocument/2006/docPropsVTypes"/>
</file>