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2025械设备采购合同模板</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 机械设备采购合同模板购货单位：×× （以下简称甲方） 供货单位： （以下简称乙方） 签约地点：×××× 为增加甲乙双方的责任感，确保实现各自经济目的，依据《中华人民共和国合同法》规定及招投标文件之内容，甲乙双方经友好协商，就甲方向乙方购...</w:t>
      </w:r>
    </w:p>
    <w:p>
      <w:pPr>
        <w:ind w:left="0" w:right="0" w:firstLine="560"/>
        <w:spacing w:before="450" w:after="450" w:line="312" w:lineRule="auto"/>
      </w:pPr>
      <w:r>
        <w:rPr>
          <w:rFonts w:ascii="宋体" w:hAnsi="宋体" w:eastAsia="宋体" w:cs="宋体"/>
          <w:color w:val="000"/>
          <w:sz w:val="28"/>
          <w:szCs w:val="28"/>
        </w:rPr>
        <w:t xml:space="preserve">· 机械设备采购合同模板</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2026-04-01T19:01:07+08:00</dcterms:created>
  <dcterms:modified xsi:type="dcterms:W3CDTF">2026-04-01T19:01:07+08:00</dcterms:modified>
</cp:coreProperties>
</file>

<file path=docProps/custom.xml><?xml version="1.0" encoding="utf-8"?>
<Properties xmlns="http://schemas.openxmlformats.org/officeDocument/2006/custom-properties" xmlns:vt="http://schemas.openxmlformats.org/officeDocument/2006/docPropsVTypes"/>
</file>